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AF8F6" w14:textId="77777777" w:rsidR="007B50F0" w:rsidRDefault="007B50F0" w:rsidP="009A38CA">
      <w:pPr>
        <w:pStyle w:val="ListParagraph"/>
        <w:rPr>
          <w:rStyle w:val="fontstyle01"/>
          <w:rFonts w:asciiTheme="minorHAnsi" w:hAnsiTheme="minorHAnsi" w:cstheme="minorHAnsi"/>
          <w:sz w:val="24"/>
          <w:szCs w:val="24"/>
        </w:rPr>
      </w:pPr>
    </w:p>
    <w:p w14:paraId="3A10F796" w14:textId="195F40B9" w:rsidR="000D6BC8" w:rsidRPr="0015661C" w:rsidRDefault="000D6BC8" w:rsidP="009A38CA">
      <w:pPr>
        <w:pStyle w:val="ListParagraph"/>
        <w:rPr>
          <w:rStyle w:val="fontstyle01"/>
          <w:rFonts w:asciiTheme="minorHAnsi" w:hAnsiTheme="minorHAnsi" w:cstheme="minorHAnsi"/>
          <w:b/>
          <w:sz w:val="24"/>
          <w:szCs w:val="24"/>
        </w:rPr>
      </w:pPr>
      <w:r w:rsidRPr="0015661C">
        <w:rPr>
          <w:rStyle w:val="fontstyle01"/>
          <w:rFonts w:asciiTheme="minorHAnsi" w:hAnsiTheme="minorHAnsi" w:cstheme="minorHAnsi"/>
          <w:b/>
          <w:sz w:val="24"/>
          <w:szCs w:val="24"/>
        </w:rPr>
        <w:t xml:space="preserve">Background </w:t>
      </w:r>
    </w:p>
    <w:p w14:paraId="4EC2E8A8" w14:textId="77777777" w:rsidR="000D6BC8" w:rsidRDefault="000D6BC8" w:rsidP="009A38CA">
      <w:pPr>
        <w:pStyle w:val="ListParagraph"/>
        <w:rPr>
          <w:rStyle w:val="fontstyle01"/>
          <w:rFonts w:asciiTheme="minorHAnsi" w:hAnsiTheme="minorHAnsi" w:cstheme="minorHAnsi"/>
          <w:sz w:val="24"/>
          <w:szCs w:val="24"/>
        </w:rPr>
      </w:pPr>
    </w:p>
    <w:p w14:paraId="58D709B9" w14:textId="6A084495" w:rsidR="009A38CA" w:rsidRDefault="009A38CA" w:rsidP="009A38CA">
      <w:pPr>
        <w:pStyle w:val="ListParagraph"/>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 xml:space="preserve">The Emerald Village Committee was formed over 20 years ago. Originally it </w:t>
      </w:r>
      <w:r w:rsidR="000D6BC8">
        <w:rPr>
          <w:rStyle w:val="fontstyle01"/>
          <w:rFonts w:asciiTheme="minorHAnsi" w:hAnsiTheme="minorHAnsi" w:cstheme="minorHAnsi"/>
          <w:sz w:val="24"/>
          <w:szCs w:val="24"/>
        </w:rPr>
        <w:t>operated as a</w:t>
      </w:r>
      <w:r w:rsidRPr="009A38CA">
        <w:rPr>
          <w:rStyle w:val="fontstyle01"/>
          <w:rFonts w:asciiTheme="minorHAnsi" w:hAnsiTheme="minorHAnsi" w:cstheme="minorHAnsi"/>
          <w:sz w:val="24"/>
          <w:szCs w:val="24"/>
        </w:rPr>
        <w:t xml:space="preserve"> Section 86 Committee of Cardinia Shire Council. In 2019 the Emerald Village Association </w:t>
      </w:r>
      <w:r w:rsidR="0040718E">
        <w:rPr>
          <w:rStyle w:val="fontstyle01"/>
          <w:rFonts w:asciiTheme="minorHAnsi" w:hAnsiTheme="minorHAnsi" w:cstheme="minorHAnsi"/>
          <w:sz w:val="24"/>
          <w:szCs w:val="24"/>
        </w:rPr>
        <w:t xml:space="preserve">Inc. </w:t>
      </w:r>
      <w:r w:rsidR="00D82FCA">
        <w:rPr>
          <w:rStyle w:val="fontstyle01"/>
          <w:rFonts w:asciiTheme="minorHAnsi" w:hAnsiTheme="minorHAnsi" w:cstheme="minorHAnsi"/>
          <w:sz w:val="24"/>
          <w:szCs w:val="24"/>
        </w:rPr>
        <w:t xml:space="preserve">(EVA) </w:t>
      </w:r>
      <w:r w:rsidRPr="009A38CA">
        <w:rPr>
          <w:rStyle w:val="fontstyle01"/>
          <w:rFonts w:asciiTheme="minorHAnsi" w:hAnsiTheme="minorHAnsi" w:cstheme="minorHAnsi"/>
          <w:sz w:val="24"/>
          <w:szCs w:val="24"/>
        </w:rPr>
        <w:t>was established</w:t>
      </w:r>
      <w:r w:rsidR="00625AD3">
        <w:rPr>
          <w:rStyle w:val="fontstyle01"/>
          <w:rFonts w:asciiTheme="minorHAnsi" w:hAnsiTheme="minorHAnsi" w:cstheme="minorHAnsi"/>
          <w:sz w:val="24"/>
          <w:szCs w:val="24"/>
        </w:rPr>
        <w:t>.</w:t>
      </w:r>
      <w:r w:rsidRPr="009A38CA">
        <w:rPr>
          <w:rStyle w:val="fontstyle01"/>
          <w:rFonts w:asciiTheme="minorHAnsi" w:hAnsiTheme="minorHAnsi" w:cstheme="minorHAnsi"/>
          <w:sz w:val="24"/>
          <w:szCs w:val="24"/>
        </w:rPr>
        <w:t xml:space="preserve"> </w:t>
      </w:r>
      <w:r w:rsidR="00E97ABA">
        <w:rPr>
          <w:rStyle w:val="fontstyle01"/>
          <w:rFonts w:asciiTheme="minorHAnsi" w:hAnsiTheme="minorHAnsi" w:cstheme="minorHAnsi"/>
          <w:sz w:val="24"/>
          <w:szCs w:val="24"/>
        </w:rPr>
        <w:t>The EVA</w:t>
      </w:r>
      <w:r w:rsidRPr="009A38CA">
        <w:rPr>
          <w:rStyle w:val="fontstyle01"/>
          <w:rFonts w:asciiTheme="minorHAnsi" w:hAnsiTheme="minorHAnsi" w:cstheme="minorHAnsi"/>
          <w:sz w:val="24"/>
          <w:szCs w:val="24"/>
        </w:rPr>
        <w:t xml:space="preserve"> </w:t>
      </w:r>
      <w:r w:rsidR="000D6BC8">
        <w:rPr>
          <w:rStyle w:val="fontstyle01"/>
          <w:rFonts w:asciiTheme="minorHAnsi" w:hAnsiTheme="minorHAnsi" w:cstheme="minorHAnsi"/>
          <w:sz w:val="24"/>
          <w:szCs w:val="24"/>
        </w:rPr>
        <w:t>seeks to</w:t>
      </w:r>
      <w:r w:rsidR="000D6BC8" w:rsidRPr="009A38CA">
        <w:rPr>
          <w:rStyle w:val="fontstyle01"/>
          <w:rFonts w:asciiTheme="minorHAnsi" w:hAnsiTheme="minorHAnsi" w:cstheme="minorHAnsi"/>
          <w:sz w:val="24"/>
          <w:szCs w:val="24"/>
        </w:rPr>
        <w:t xml:space="preserve"> </w:t>
      </w:r>
      <w:r w:rsidRPr="009A38CA">
        <w:rPr>
          <w:rStyle w:val="fontstyle01"/>
          <w:rFonts w:asciiTheme="minorHAnsi" w:hAnsiTheme="minorHAnsi" w:cstheme="minorHAnsi"/>
          <w:sz w:val="24"/>
          <w:szCs w:val="24"/>
        </w:rPr>
        <w:t>ha</w:t>
      </w:r>
      <w:r w:rsidR="000D6BC8">
        <w:rPr>
          <w:rStyle w:val="fontstyle01"/>
          <w:rFonts w:asciiTheme="minorHAnsi" w:hAnsiTheme="minorHAnsi" w:cstheme="minorHAnsi"/>
          <w:sz w:val="24"/>
          <w:szCs w:val="24"/>
        </w:rPr>
        <w:t>ve</w:t>
      </w:r>
      <w:r w:rsidRPr="009A38CA">
        <w:rPr>
          <w:rStyle w:val="fontstyle01"/>
          <w:rFonts w:asciiTheme="minorHAnsi" w:hAnsiTheme="minorHAnsi" w:cstheme="minorHAnsi"/>
          <w:sz w:val="24"/>
          <w:szCs w:val="24"/>
        </w:rPr>
        <w:t xml:space="preserve"> a close </w:t>
      </w:r>
      <w:r w:rsidR="000D6BC8">
        <w:rPr>
          <w:rStyle w:val="fontstyle01"/>
          <w:rFonts w:asciiTheme="minorHAnsi" w:hAnsiTheme="minorHAnsi" w:cstheme="minorHAnsi"/>
          <w:sz w:val="24"/>
          <w:szCs w:val="24"/>
        </w:rPr>
        <w:t xml:space="preserve">working </w:t>
      </w:r>
      <w:r w:rsidRPr="009A38CA">
        <w:rPr>
          <w:rStyle w:val="fontstyle01"/>
          <w:rFonts w:asciiTheme="minorHAnsi" w:hAnsiTheme="minorHAnsi" w:cstheme="minorHAnsi"/>
          <w:sz w:val="24"/>
          <w:szCs w:val="24"/>
        </w:rPr>
        <w:t xml:space="preserve">relationship with the Shire </w:t>
      </w:r>
      <w:r w:rsidR="00EE0A8D">
        <w:rPr>
          <w:rStyle w:val="fontstyle01"/>
          <w:rFonts w:asciiTheme="minorHAnsi" w:hAnsiTheme="minorHAnsi" w:cstheme="minorHAnsi"/>
          <w:sz w:val="24"/>
          <w:szCs w:val="24"/>
        </w:rPr>
        <w:t>Council,</w:t>
      </w:r>
      <w:r w:rsidR="000D6BC8">
        <w:rPr>
          <w:rStyle w:val="fontstyle01"/>
          <w:rFonts w:asciiTheme="minorHAnsi" w:hAnsiTheme="minorHAnsi" w:cstheme="minorHAnsi"/>
          <w:sz w:val="24"/>
          <w:szCs w:val="24"/>
        </w:rPr>
        <w:t xml:space="preserve"> </w:t>
      </w:r>
      <w:r w:rsidRPr="009A38CA">
        <w:rPr>
          <w:rStyle w:val="fontstyle01"/>
          <w:rFonts w:asciiTheme="minorHAnsi" w:hAnsiTheme="minorHAnsi" w:cstheme="minorHAnsi"/>
          <w:sz w:val="24"/>
          <w:szCs w:val="24"/>
        </w:rPr>
        <w:t xml:space="preserve">but </w:t>
      </w:r>
      <w:r w:rsidR="000D6BC8">
        <w:rPr>
          <w:rStyle w:val="fontstyle01"/>
          <w:rFonts w:asciiTheme="minorHAnsi" w:hAnsiTheme="minorHAnsi" w:cstheme="minorHAnsi"/>
          <w:sz w:val="24"/>
          <w:szCs w:val="24"/>
        </w:rPr>
        <w:t xml:space="preserve">it also operates as </w:t>
      </w:r>
      <w:r w:rsidRPr="009A38CA">
        <w:rPr>
          <w:rStyle w:val="fontstyle01"/>
          <w:rFonts w:asciiTheme="minorHAnsi" w:hAnsiTheme="minorHAnsi" w:cstheme="minorHAnsi"/>
          <w:sz w:val="24"/>
          <w:szCs w:val="24"/>
        </w:rPr>
        <w:t>an independent incorporated body.</w:t>
      </w:r>
    </w:p>
    <w:p w14:paraId="43988F6C" w14:textId="77777777" w:rsidR="000D6BC8" w:rsidRDefault="000D6BC8" w:rsidP="009A38CA">
      <w:pPr>
        <w:pStyle w:val="ListParagraph"/>
        <w:rPr>
          <w:rStyle w:val="fontstyle01"/>
          <w:rFonts w:asciiTheme="minorHAnsi" w:hAnsiTheme="minorHAnsi" w:cstheme="minorHAnsi"/>
          <w:sz w:val="24"/>
          <w:szCs w:val="24"/>
        </w:rPr>
      </w:pPr>
    </w:p>
    <w:p w14:paraId="493E4AD3" w14:textId="5A93265D" w:rsidR="000D6BC8" w:rsidRPr="0015661C" w:rsidRDefault="000D6BC8" w:rsidP="009A38CA">
      <w:pPr>
        <w:pStyle w:val="ListParagraph"/>
        <w:rPr>
          <w:rStyle w:val="fontstyle01"/>
          <w:rFonts w:asciiTheme="minorHAnsi" w:hAnsiTheme="minorHAnsi" w:cstheme="minorHAnsi"/>
          <w:b/>
          <w:sz w:val="24"/>
          <w:szCs w:val="24"/>
        </w:rPr>
      </w:pPr>
      <w:r w:rsidRPr="0015661C">
        <w:rPr>
          <w:rStyle w:val="fontstyle01"/>
          <w:rFonts w:asciiTheme="minorHAnsi" w:hAnsiTheme="minorHAnsi" w:cstheme="minorHAnsi"/>
          <w:b/>
          <w:sz w:val="24"/>
          <w:szCs w:val="24"/>
        </w:rPr>
        <w:t>Purpose</w:t>
      </w:r>
      <w:r w:rsidR="002F2EC4">
        <w:rPr>
          <w:rStyle w:val="fontstyle01"/>
          <w:rFonts w:asciiTheme="minorHAnsi" w:hAnsiTheme="minorHAnsi" w:cstheme="minorHAnsi"/>
          <w:b/>
          <w:sz w:val="24"/>
          <w:szCs w:val="24"/>
        </w:rPr>
        <w:t xml:space="preserve"> of the EVA</w:t>
      </w:r>
    </w:p>
    <w:p w14:paraId="26645C0F" w14:textId="77777777" w:rsidR="000D6BC8" w:rsidRDefault="000D6BC8" w:rsidP="009A38CA">
      <w:pPr>
        <w:pStyle w:val="ListParagraph"/>
        <w:rPr>
          <w:rStyle w:val="fontstyle01"/>
          <w:rFonts w:asciiTheme="minorHAnsi" w:hAnsiTheme="minorHAnsi" w:cstheme="minorHAnsi"/>
          <w:sz w:val="24"/>
          <w:szCs w:val="24"/>
        </w:rPr>
      </w:pPr>
    </w:p>
    <w:p w14:paraId="4C9CE5FB" w14:textId="2895B8B0" w:rsidR="009A38CA" w:rsidRPr="009A38CA" w:rsidRDefault="000D6BC8" w:rsidP="009A38CA">
      <w:pPr>
        <w:pStyle w:val="ListParagraph"/>
        <w:rPr>
          <w:rStyle w:val="fontstyle01"/>
          <w:rFonts w:asciiTheme="minorHAnsi" w:hAnsiTheme="minorHAnsi" w:cstheme="minorHAnsi"/>
          <w:sz w:val="24"/>
          <w:szCs w:val="24"/>
        </w:rPr>
      </w:pPr>
      <w:r>
        <w:rPr>
          <w:rStyle w:val="fontstyle01"/>
          <w:rFonts w:asciiTheme="minorHAnsi" w:hAnsiTheme="minorHAnsi" w:cstheme="minorHAnsi"/>
          <w:sz w:val="24"/>
          <w:szCs w:val="24"/>
        </w:rPr>
        <w:t>The EVA’s</w:t>
      </w:r>
      <w:r w:rsidRPr="009A38CA">
        <w:rPr>
          <w:rStyle w:val="fontstyle01"/>
          <w:rFonts w:asciiTheme="minorHAnsi" w:hAnsiTheme="minorHAnsi" w:cstheme="minorHAnsi"/>
          <w:sz w:val="24"/>
          <w:szCs w:val="24"/>
        </w:rPr>
        <w:t xml:space="preserve"> </w:t>
      </w:r>
      <w:r w:rsidR="009A38CA" w:rsidRPr="009A38CA">
        <w:rPr>
          <w:rStyle w:val="fontstyle01"/>
          <w:rFonts w:asciiTheme="minorHAnsi" w:hAnsiTheme="minorHAnsi" w:cstheme="minorHAnsi"/>
          <w:sz w:val="24"/>
          <w:szCs w:val="24"/>
        </w:rPr>
        <w:t>stated purpose is to:</w:t>
      </w:r>
    </w:p>
    <w:p w14:paraId="5497F9F5" w14:textId="77777777"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Strive to be the voice of Emerald, by representing and liaising with local groups and individuals so that matters of public interest can be identified and evaluated</w:t>
      </w:r>
    </w:p>
    <w:p w14:paraId="655D198C" w14:textId="014B26E2"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 xml:space="preserve">Liaise with Council and others </w:t>
      </w:r>
      <w:r w:rsidR="000D6BC8">
        <w:rPr>
          <w:rStyle w:val="fontstyle01"/>
          <w:rFonts w:asciiTheme="minorHAnsi" w:hAnsiTheme="minorHAnsi" w:cstheme="minorHAnsi"/>
          <w:sz w:val="24"/>
          <w:szCs w:val="24"/>
        </w:rPr>
        <w:t xml:space="preserve">such as the federal and state governments </w:t>
      </w:r>
      <w:r w:rsidRPr="009A38CA">
        <w:rPr>
          <w:rStyle w:val="fontstyle01"/>
          <w:rFonts w:asciiTheme="minorHAnsi" w:hAnsiTheme="minorHAnsi" w:cstheme="minorHAnsi"/>
          <w:sz w:val="24"/>
          <w:szCs w:val="24"/>
        </w:rPr>
        <w:t>on matters of public interest</w:t>
      </w:r>
    </w:p>
    <w:p w14:paraId="3FA9FF21" w14:textId="77777777"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Identify the unique strengths of the Emerald village community to build proposals from those strengths</w:t>
      </w:r>
    </w:p>
    <w:p w14:paraId="77AD64B5" w14:textId="68C2D576"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Provide a conduit for all local organisations and community members to the Council, its CEO, Ward Councillors, staff, and representatives</w:t>
      </w:r>
    </w:p>
    <w:p w14:paraId="51FD7E25" w14:textId="77777777"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Build and maintain a network of local community groups</w:t>
      </w:r>
    </w:p>
    <w:p w14:paraId="04DD3E2B" w14:textId="77777777"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Develop an annual business plan which clearly identifies objectives that EVA Inc. aims to achieve, and</w:t>
      </w:r>
    </w:p>
    <w:p w14:paraId="36A69A3D" w14:textId="0CF4EC69" w:rsidR="009A38CA" w:rsidRPr="009A38CA" w:rsidRDefault="009A38CA" w:rsidP="009A38CA">
      <w:pPr>
        <w:pStyle w:val="ListParagraph"/>
        <w:numPr>
          <w:ilvl w:val="0"/>
          <w:numId w:val="5"/>
        </w:numPr>
        <w:rPr>
          <w:rStyle w:val="fontstyle01"/>
          <w:rFonts w:asciiTheme="minorHAnsi" w:hAnsiTheme="minorHAnsi" w:cstheme="minorHAnsi"/>
          <w:sz w:val="24"/>
          <w:szCs w:val="24"/>
        </w:rPr>
      </w:pPr>
      <w:r w:rsidRPr="009A38CA">
        <w:rPr>
          <w:rStyle w:val="fontstyle01"/>
          <w:rFonts w:asciiTheme="minorHAnsi" w:hAnsiTheme="minorHAnsi" w:cstheme="minorHAnsi"/>
          <w:sz w:val="24"/>
          <w:szCs w:val="24"/>
        </w:rPr>
        <w:t xml:space="preserve">Promote specific community projects which will enhance the </w:t>
      </w:r>
      <w:r w:rsidR="00EE0A8D" w:rsidRPr="009A38CA">
        <w:rPr>
          <w:rStyle w:val="fontstyle01"/>
          <w:rFonts w:asciiTheme="minorHAnsi" w:hAnsiTheme="minorHAnsi" w:cstheme="minorHAnsi"/>
          <w:sz w:val="24"/>
          <w:szCs w:val="24"/>
        </w:rPr>
        <w:t>sustainability</w:t>
      </w:r>
      <w:r w:rsidR="00EE0A8D">
        <w:rPr>
          <w:rStyle w:val="fontstyle01"/>
          <w:rFonts w:asciiTheme="minorHAnsi" w:hAnsiTheme="minorHAnsi" w:cstheme="minorHAnsi"/>
          <w:sz w:val="24"/>
          <w:szCs w:val="24"/>
        </w:rPr>
        <w:t>,</w:t>
      </w:r>
      <w:r w:rsidR="000D6BC8">
        <w:rPr>
          <w:rStyle w:val="fontstyle01"/>
          <w:rFonts w:asciiTheme="minorHAnsi" w:hAnsiTheme="minorHAnsi" w:cstheme="minorHAnsi"/>
          <w:sz w:val="24"/>
          <w:szCs w:val="24"/>
        </w:rPr>
        <w:t xml:space="preserve"> character and environment </w:t>
      </w:r>
      <w:r w:rsidRPr="009A38CA">
        <w:rPr>
          <w:rStyle w:val="fontstyle01"/>
          <w:rFonts w:asciiTheme="minorHAnsi" w:hAnsiTheme="minorHAnsi" w:cstheme="minorHAnsi"/>
          <w:sz w:val="24"/>
          <w:szCs w:val="24"/>
        </w:rPr>
        <w:t xml:space="preserve">of Emerald village and the wellbeing </w:t>
      </w:r>
      <w:r w:rsidR="00EA3227">
        <w:rPr>
          <w:rStyle w:val="fontstyle01"/>
          <w:rFonts w:asciiTheme="minorHAnsi" w:hAnsiTheme="minorHAnsi" w:cstheme="minorHAnsi"/>
          <w:sz w:val="24"/>
          <w:szCs w:val="24"/>
        </w:rPr>
        <w:t>and resilience</w:t>
      </w:r>
      <w:r w:rsidR="00EA3227" w:rsidRPr="009A38CA">
        <w:rPr>
          <w:rStyle w:val="fontstyle01"/>
          <w:rFonts w:asciiTheme="minorHAnsi" w:hAnsiTheme="minorHAnsi" w:cstheme="minorHAnsi"/>
          <w:sz w:val="24"/>
          <w:szCs w:val="24"/>
        </w:rPr>
        <w:t xml:space="preserve"> </w:t>
      </w:r>
      <w:r w:rsidRPr="009A38CA">
        <w:rPr>
          <w:rStyle w:val="fontstyle01"/>
          <w:rFonts w:asciiTheme="minorHAnsi" w:hAnsiTheme="minorHAnsi" w:cstheme="minorHAnsi"/>
          <w:sz w:val="24"/>
          <w:szCs w:val="24"/>
        </w:rPr>
        <w:t xml:space="preserve">of the </w:t>
      </w:r>
      <w:r w:rsidR="000D6BC8">
        <w:rPr>
          <w:rStyle w:val="fontstyle01"/>
          <w:rFonts w:asciiTheme="minorHAnsi" w:hAnsiTheme="minorHAnsi" w:cstheme="minorHAnsi"/>
          <w:sz w:val="24"/>
          <w:szCs w:val="24"/>
        </w:rPr>
        <w:t xml:space="preserve">whole </w:t>
      </w:r>
      <w:r w:rsidRPr="009A38CA">
        <w:rPr>
          <w:rStyle w:val="fontstyle01"/>
          <w:rFonts w:asciiTheme="minorHAnsi" w:hAnsiTheme="minorHAnsi" w:cstheme="minorHAnsi"/>
          <w:sz w:val="24"/>
          <w:szCs w:val="24"/>
        </w:rPr>
        <w:t>community.</w:t>
      </w:r>
    </w:p>
    <w:p w14:paraId="0ECC90AE" w14:textId="07CC9B39" w:rsidR="009A38CA" w:rsidRPr="0015661C" w:rsidRDefault="0049341A">
      <w:pPr>
        <w:rPr>
          <w:b/>
        </w:rPr>
      </w:pPr>
      <w:r>
        <w:rPr>
          <w:b/>
        </w:rPr>
        <w:t>EVA</w:t>
      </w:r>
      <w:r w:rsidR="00CB7F05" w:rsidRPr="0015661C">
        <w:rPr>
          <w:b/>
        </w:rPr>
        <w:t xml:space="preserve"> Comments</w:t>
      </w:r>
    </w:p>
    <w:p w14:paraId="66366C36" w14:textId="75FE76BA" w:rsidR="00807C27" w:rsidRDefault="009A38CA">
      <w:r>
        <w:t>The EVA</w:t>
      </w:r>
      <w:r w:rsidR="00381848">
        <w:t xml:space="preserve"> </w:t>
      </w:r>
      <w:r w:rsidR="008326CC">
        <w:t xml:space="preserve">appreciates the opportunity to make </w:t>
      </w:r>
      <w:r w:rsidR="00807C27">
        <w:t xml:space="preserve">comments on the </w:t>
      </w:r>
      <w:r w:rsidR="000D6BC8">
        <w:t xml:space="preserve">Shire’s </w:t>
      </w:r>
      <w:r w:rsidR="00807C27">
        <w:t>2022-23 draft budget</w:t>
      </w:r>
      <w:r w:rsidR="008326CC">
        <w:t xml:space="preserve">, in doing so we </w:t>
      </w:r>
      <w:r w:rsidR="000D6BC8">
        <w:t>recognise and understand that</w:t>
      </w:r>
      <w:r w:rsidR="008326CC">
        <w:t>:</w:t>
      </w:r>
    </w:p>
    <w:p w14:paraId="0FE1A8CB" w14:textId="5E421B49" w:rsidR="00381848" w:rsidRDefault="00807C27" w:rsidP="00807C27">
      <w:pPr>
        <w:pStyle w:val="ListParagraph"/>
        <w:numPr>
          <w:ilvl w:val="0"/>
          <w:numId w:val="6"/>
        </w:numPr>
      </w:pPr>
      <w:r>
        <w:t>we have</w:t>
      </w:r>
      <w:r w:rsidR="00381848">
        <w:t xml:space="preserve"> </w:t>
      </w:r>
      <w:r w:rsidR="00EA3227">
        <w:t xml:space="preserve">all </w:t>
      </w:r>
      <w:r w:rsidR="00381848">
        <w:t>gone through a two-year period of quarantine and isolation.</w:t>
      </w:r>
    </w:p>
    <w:p w14:paraId="6534E0FA" w14:textId="2BA4A58E" w:rsidR="00807C27" w:rsidRDefault="008326CC" w:rsidP="00807C27">
      <w:pPr>
        <w:pStyle w:val="ListParagraph"/>
        <w:numPr>
          <w:ilvl w:val="0"/>
          <w:numId w:val="6"/>
        </w:numPr>
      </w:pPr>
      <w:r>
        <w:t>t</w:t>
      </w:r>
      <w:r w:rsidR="00807C27">
        <w:t xml:space="preserve">he road to normality is </w:t>
      </w:r>
      <w:r w:rsidR="000D6BC8">
        <w:t xml:space="preserve">significantly </w:t>
      </w:r>
      <w:r w:rsidR="00F64809">
        <w:t>dependent</w:t>
      </w:r>
      <w:r w:rsidR="00807C27">
        <w:t xml:space="preserve"> upon public Institutions like Cardinia </w:t>
      </w:r>
      <w:r w:rsidR="009E512D">
        <w:t xml:space="preserve">Shire </w:t>
      </w:r>
      <w:r w:rsidR="00807C27">
        <w:t>Council providing leadership and aiding the community to get to some level of normality.</w:t>
      </w:r>
    </w:p>
    <w:p w14:paraId="2F238611" w14:textId="7E4688FB" w:rsidR="007E08CD" w:rsidRPr="0015661C" w:rsidRDefault="007E08CD" w:rsidP="00A14861">
      <w:pPr>
        <w:pStyle w:val="ListParagraph"/>
        <w:numPr>
          <w:ilvl w:val="0"/>
          <w:numId w:val="6"/>
        </w:numPr>
        <w:rPr>
          <w:sz w:val="18"/>
          <w:szCs w:val="18"/>
        </w:rPr>
      </w:pPr>
      <w:r>
        <w:t xml:space="preserve">the </w:t>
      </w:r>
      <w:r w:rsidR="00333708">
        <w:t xml:space="preserve">population of </w:t>
      </w:r>
      <w:r>
        <w:t xml:space="preserve">Emerald </w:t>
      </w:r>
      <w:r w:rsidR="00333708">
        <w:t xml:space="preserve">township and surrounds </w:t>
      </w:r>
      <w:r>
        <w:t xml:space="preserve">has grown significantly </w:t>
      </w:r>
      <w:r w:rsidR="00333708">
        <w:t xml:space="preserve">since the last census in </w:t>
      </w:r>
      <w:r w:rsidR="000D6BC8">
        <w:t>2016</w:t>
      </w:r>
      <w:r w:rsidR="00333708">
        <w:t>.</w:t>
      </w:r>
      <w:r w:rsidR="000D6BC8">
        <w:t xml:space="preserve"> </w:t>
      </w:r>
      <w:r w:rsidR="00333708">
        <w:t xml:space="preserve">Council’s demographic consultants idconsulting estimate that the </w:t>
      </w:r>
      <w:r w:rsidR="00DC38B6">
        <w:t>population</w:t>
      </w:r>
      <w:r w:rsidR="00333708">
        <w:t xml:space="preserve"> in 2022 is 7340</w:t>
      </w:r>
      <w:r w:rsidR="00DC38B6">
        <w:t>,</w:t>
      </w:r>
      <w:r w:rsidR="00333708">
        <w:t xml:space="preserve"> </w:t>
      </w:r>
      <w:r w:rsidR="00DC38B6">
        <w:t>r</w:t>
      </w:r>
      <w:r w:rsidR="00333708">
        <w:t xml:space="preserve">epresenting an increase of </w:t>
      </w:r>
      <w:r w:rsidR="005B65D7">
        <w:t xml:space="preserve">7.5% </w:t>
      </w:r>
      <w:r w:rsidR="00DC38B6">
        <w:t>over the period.</w:t>
      </w:r>
      <w:r w:rsidR="00A14861">
        <w:t xml:space="preserve"> </w:t>
      </w:r>
      <w:r w:rsidR="00EE0A8D">
        <w:t>(</w:t>
      </w:r>
      <w:r w:rsidR="00A14861" w:rsidRPr="0015661C">
        <w:rPr>
          <w:sz w:val="18"/>
          <w:szCs w:val="18"/>
        </w:rPr>
        <w:t>https://forecast.id.com.au/cardinia/about-forecast-areas?WebID=160</w:t>
      </w:r>
      <w:r w:rsidR="00EE0A8D">
        <w:t>)</w:t>
      </w:r>
    </w:p>
    <w:p w14:paraId="5ADE8D03" w14:textId="751BCEE2" w:rsidR="00463A3D" w:rsidRDefault="008326CC" w:rsidP="00A14861">
      <w:pPr>
        <w:pStyle w:val="ListParagraph"/>
        <w:numPr>
          <w:ilvl w:val="0"/>
          <w:numId w:val="6"/>
        </w:numPr>
      </w:pPr>
      <w:r>
        <w:t>t</w:t>
      </w:r>
      <w:r w:rsidR="007E08CD">
        <w:t>he population</w:t>
      </w:r>
      <w:r w:rsidR="005B65D7">
        <w:t xml:space="preserve"> of postcode 3782</w:t>
      </w:r>
      <w:r w:rsidR="007E08CD">
        <w:t xml:space="preserve"> </w:t>
      </w:r>
      <w:r w:rsidR="005B65D7">
        <w:t xml:space="preserve">has a </w:t>
      </w:r>
      <w:r w:rsidR="007E08CD">
        <w:t xml:space="preserve">medium age of </w:t>
      </w:r>
      <w:r w:rsidR="000F024C">
        <w:t xml:space="preserve">forty-one. </w:t>
      </w:r>
      <w:r w:rsidR="00A14861">
        <w:t>A</w:t>
      </w:r>
      <w:r w:rsidR="007545C5">
        <w:t>lmost 30% of the population is unde</w:t>
      </w:r>
      <w:r w:rsidR="00A14861">
        <w:t>r</w:t>
      </w:r>
      <w:r w:rsidR="007545C5">
        <w:t xml:space="preserve"> 20 years of age</w:t>
      </w:r>
      <w:r w:rsidR="00A14861">
        <w:t>,</w:t>
      </w:r>
      <w:r w:rsidR="007545C5">
        <w:t xml:space="preserve"> </w:t>
      </w:r>
      <w:r w:rsidR="00DC38B6">
        <w:t xml:space="preserve">not significantly </w:t>
      </w:r>
      <w:r w:rsidR="00A14861">
        <w:t>different</w:t>
      </w:r>
      <w:r w:rsidR="00DC38B6">
        <w:t xml:space="preserve"> to the population of Car</w:t>
      </w:r>
      <w:r w:rsidR="00A14861">
        <w:t>d</w:t>
      </w:r>
      <w:r w:rsidR="00DC38B6">
        <w:t>inia Shire as a whole</w:t>
      </w:r>
      <w:r w:rsidR="00A14861">
        <w:t xml:space="preserve">. </w:t>
      </w:r>
      <w:r w:rsidR="00DC38B6">
        <w:t xml:space="preserve"> </w:t>
      </w:r>
      <w:r w:rsidR="00A14861">
        <w:t xml:space="preserve">This is </w:t>
      </w:r>
      <w:r w:rsidR="00EE0A8D">
        <w:t>a significant</w:t>
      </w:r>
      <w:r w:rsidR="00910CD3">
        <w:t xml:space="preserve"> </w:t>
      </w:r>
      <w:r w:rsidR="00EE0A8D">
        <w:t>cohort,</w:t>
      </w:r>
      <w:r w:rsidR="00910CD3">
        <w:t xml:space="preserve"> </w:t>
      </w:r>
      <w:r w:rsidR="00627CE6">
        <w:t xml:space="preserve">and </w:t>
      </w:r>
      <w:r w:rsidR="00DC38B6">
        <w:t>w</w:t>
      </w:r>
      <w:r w:rsidR="00A14861">
        <w:t>e</w:t>
      </w:r>
      <w:r w:rsidR="00DC38B6">
        <w:t xml:space="preserve"> submit </w:t>
      </w:r>
      <w:r w:rsidR="00910CD3">
        <w:t>that services to the Emerald area need to be focused on this cohort.</w:t>
      </w:r>
    </w:p>
    <w:p w14:paraId="596862E8" w14:textId="03E2E4F3" w:rsidR="00381848" w:rsidRDefault="00807C27">
      <w:r>
        <w:lastRenderedPageBreak/>
        <w:t xml:space="preserve">We </w:t>
      </w:r>
      <w:r w:rsidR="000D6BC8">
        <w:t xml:space="preserve">recognise </w:t>
      </w:r>
      <w:r w:rsidR="00381848">
        <w:t>that</w:t>
      </w:r>
      <w:r w:rsidR="008326CC">
        <w:t xml:space="preserve"> </w:t>
      </w:r>
      <w:r w:rsidR="000D6BC8">
        <w:t xml:space="preserve">the state government </w:t>
      </w:r>
      <w:r w:rsidR="00EA3227">
        <w:t xml:space="preserve">has </w:t>
      </w:r>
      <w:r w:rsidR="000D6BC8">
        <w:t xml:space="preserve">imposed </w:t>
      </w:r>
      <w:r w:rsidR="00C40BBD">
        <w:t>r</w:t>
      </w:r>
      <w:r w:rsidR="00381848">
        <w:t xml:space="preserve">ate </w:t>
      </w:r>
      <w:r w:rsidR="00C40BBD">
        <w:t>c</w:t>
      </w:r>
      <w:r w:rsidR="00381848">
        <w:t>apping</w:t>
      </w:r>
      <w:r w:rsidR="00F37C7A">
        <w:t xml:space="preserve"> </w:t>
      </w:r>
      <w:r w:rsidR="00EA3227">
        <w:t xml:space="preserve">for 2022-23 of </w:t>
      </w:r>
      <w:r w:rsidR="00F37C7A">
        <w:t>1.75%</w:t>
      </w:r>
      <w:r w:rsidR="00EA3227">
        <w:t>.</w:t>
      </w:r>
      <w:r w:rsidR="00381848">
        <w:t xml:space="preserve"> </w:t>
      </w:r>
      <w:r w:rsidR="00EA3227">
        <w:t>S</w:t>
      </w:r>
      <w:r w:rsidR="00A74E38">
        <w:t xml:space="preserve">uperficially </w:t>
      </w:r>
      <w:r w:rsidR="00EA3227">
        <w:t xml:space="preserve">this </w:t>
      </w:r>
      <w:r w:rsidR="00A74E38">
        <w:t>appears to be appropriate when the community is trying to get back on its feet</w:t>
      </w:r>
      <w:r w:rsidR="00A74E38" w:rsidRPr="00A74E38">
        <w:t xml:space="preserve"> </w:t>
      </w:r>
      <w:r w:rsidR="00EA3227">
        <w:t xml:space="preserve">and </w:t>
      </w:r>
      <w:r w:rsidR="00A74E38">
        <w:t xml:space="preserve">there is a high proportion of </w:t>
      </w:r>
      <w:r w:rsidR="00EA3227">
        <w:t>residents</w:t>
      </w:r>
      <w:r w:rsidR="00A74E38">
        <w:t xml:space="preserve"> and households</w:t>
      </w:r>
      <w:r w:rsidR="00EA3227">
        <w:t xml:space="preserve"> in Cardinia Shire</w:t>
      </w:r>
      <w:r w:rsidR="00A74E38">
        <w:t xml:space="preserve"> in </w:t>
      </w:r>
      <w:r w:rsidR="00EA3227">
        <w:t>rental</w:t>
      </w:r>
      <w:r w:rsidR="00A74E38">
        <w:t xml:space="preserve"> </w:t>
      </w:r>
      <w:r w:rsidR="00EA3227">
        <w:t>a</w:t>
      </w:r>
      <w:r w:rsidR="00A74E38">
        <w:t xml:space="preserve">nd </w:t>
      </w:r>
      <w:r w:rsidR="00EA3227">
        <w:t>mortgage</w:t>
      </w:r>
      <w:r w:rsidR="00A74E38">
        <w:t xml:space="preserve"> stress</w:t>
      </w:r>
      <w:r w:rsidR="00EA3227">
        <w:t xml:space="preserve"> and that this proportion is likely to increase</w:t>
      </w:r>
      <w:r w:rsidR="00A74E38">
        <w:t xml:space="preserve">. </w:t>
      </w:r>
      <w:r w:rsidR="00EA3227">
        <w:t>However,</w:t>
      </w:r>
      <w:r w:rsidR="00A74E38">
        <w:t xml:space="preserve"> it is</w:t>
      </w:r>
      <w:r w:rsidR="00381848">
        <w:t xml:space="preserve"> </w:t>
      </w:r>
      <w:r w:rsidR="00EA3227">
        <w:t>unrealistic</w:t>
      </w:r>
      <w:r w:rsidR="0049341A">
        <w:t xml:space="preserve"> and </w:t>
      </w:r>
      <w:r w:rsidR="00EA3227">
        <w:t xml:space="preserve">counterproductive in the view of the EVA </w:t>
      </w:r>
      <w:r w:rsidR="00A74E38">
        <w:t xml:space="preserve">for </w:t>
      </w:r>
      <w:r w:rsidR="000D6BC8">
        <w:t xml:space="preserve">a community like Cardinia where there is rapid population growth, </w:t>
      </w:r>
      <w:r w:rsidR="00EA3227">
        <w:t>a growing demand</w:t>
      </w:r>
      <w:r w:rsidR="000D6BC8">
        <w:t xml:space="preserve"> fo</w:t>
      </w:r>
      <w:r w:rsidR="00EA3227">
        <w:t>r</w:t>
      </w:r>
      <w:r w:rsidR="000D6BC8">
        <w:t xml:space="preserve"> a r</w:t>
      </w:r>
      <w:r w:rsidR="00EA3227">
        <w:t>a</w:t>
      </w:r>
      <w:r w:rsidR="000D6BC8">
        <w:t>ng</w:t>
      </w:r>
      <w:r w:rsidR="00EA3227">
        <w:t>e</w:t>
      </w:r>
      <w:r w:rsidR="000D6BC8">
        <w:t xml:space="preserve"> of </w:t>
      </w:r>
      <w:r w:rsidR="00EA3227">
        <w:t>community</w:t>
      </w:r>
      <w:r w:rsidR="000D6BC8">
        <w:t xml:space="preserve"> i</w:t>
      </w:r>
      <w:r w:rsidR="00EA3227">
        <w:t>n</w:t>
      </w:r>
      <w:r w:rsidR="000D6BC8">
        <w:t>f</w:t>
      </w:r>
      <w:r w:rsidR="00EA3227">
        <w:t>r</w:t>
      </w:r>
      <w:r w:rsidR="000D6BC8">
        <w:t>as</w:t>
      </w:r>
      <w:r w:rsidR="00EA3227">
        <w:t>tructu</w:t>
      </w:r>
      <w:r w:rsidR="000D6BC8">
        <w:t>re a</w:t>
      </w:r>
      <w:r w:rsidR="00EA3227">
        <w:t>n</w:t>
      </w:r>
      <w:r w:rsidR="000D6BC8">
        <w:t xml:space="preserve">d </w:t>
      </w:r>
      <w:r w:rsidR="00EA3227">
        <w:t>services</w:t>
      </w:r>
      <w:r w:rsidR="000D6BC8">
        <w:t>, considerable cost increase</w:t>
      </w:r>
      <w:r w:rsidR="00EA3227">
        <w:t>s in</w:t>
      </w:r>
      <w:r w:rsidR="000D6BC8">
        <w:t xml:space="preserve"> many it</w:t>
      </w:r>
      <w:r w:rsidR="00EA3227">
        <w:t>ems</w:t>
      </w:r>
      <w:r w:rsidR="000D6BC8">
        <w:t xml:space="preserve"> </w:t>
      </w:r>
      <w:r w:rsidR="00EA3227">
        <w:t xml:space="preserve">Council needs to purchase </w:t>
      </w:r>
      <w:r w:rsidR="000D6BC8">
        <w:t xml:space="preserve">and where </w:t>
      </w:r>
      <w:r w:rsidR="00EA3227">
        <w:t xml:space="preserve">there are considerable increases in building and construction costs. The EVA submits that Council should be submitting to the state government for approval to exceed the 1.75% rate cap. That action cannot now be taken for the 2022-23 </w:t>
      </w:r>
      <w:r w:rsidR="00434AE3">
        <w:t>budget,</w:t>
      </w:r>
      <w:r w:rsidR="00EA3227">
        <w:t xml:space="preserve"> but work should commence for the 2023-24 budget.</w:t>
      </w:r>
    </w:p>
    <w:p w14:paraId="1E40731E" w14:textId="46785083" w:rsidR="00A464D3" w:rsidRDefault="00EA3227">
      <w:r>
        <w:t xml:space="preserve">We applaud and support </w:t>
      </w:r>
      <w:r w:rsidR="00A464D3">
        <w:t xml:space="preserve">Council </w:t>
      </w:r>
      <w:r w:rsidR="0043751C">
        <w:t xml:space="preserve">for </w:t>
      </w:r>
      <w:r w:rsidR="00A464D3">
        <w:t>committ</w:t>
      </w:r>
      <w:r w:rsidR="0043751C">
        <w:t>ing</w:t>
      </w:r>
      <w:r w:rsidR="00A464D3">
        <w:t xml:space="preserve"> $318M </w:t>
      </w:r>
      <w:r w:rsidR="0049341A">
        <w:t>in expenditure</w:t>
      </w:r>
      <w:r w:rsidR="00C40BBD">
        <w:t>.</w:t>
      </w:r>
    </w:p>
    <w:p w14:paraId="4B379C0A" w14:textId="10B58D28" w:rsidR="00C40BBD" w:rsidRDefault="00C40BBD">
      <w:r>
        <w:t xml:space="preserve">We are disappointed that there is only a </w:t>
      </w:r>
      <w:r w:rsidR="00F37C7A">
        <w:t>4-year</w:t>
      </w:r>
      <w:r>
        <w:t xml:space="preserve"> horizon in </w:t>
      </w:r>
      <w:r w:rsidR="0049341A">
        <w:t xml:space="preserve">Council’s </w:t>
      </w:r>
      <w:r>
        <w:t>budget papers</w:t>
      </w:r>
      <w:r w:rsidR="00347578">
        <w:t xml:space="preserve"> and not the </w:t>
      </w:r>
      <w:r w:rsidR="00F37C7A">
        <w:t>10-year</w:t>
      </w:r>
      <w:r w:rsidR="00347578">
        <w:t xml:space="preserve"> program </w:t>
      </w:r>
      <w:r w:rsidR="0049341A">
        <w:t xml:space="preserve">which we </w:t>
      </w:r>
      <w:r w:rsidR="0043751C">
        <w:t>understand</w:t>
      </w:r>
      <w:r w:rsidR="0049341A">
        <w:t xml:space="preserve"> is </w:t>
      </w:r>
      <w:r w:rsidR="00347578">
        <w:t>required by legislation.</w:t>
      </w:r>
    </w:p>
    <w:p w14:paraId="03D703AF" w14:textId="2F5B8AE4" w:rsidR="008F74E1" w:rsidRDefault="00347578" w:rsidP="008F74E1">
      <w:r>
        <w:t xml:space="preserve">We note Council’s </w:t>
      </w:r>
      <w:r w:rsidR="00A464D3">
        <w:t>$100M Capex Program for 2022-23</w:t>
      </w:r>
      <w:r>
        <w:t xml:space="preserve"> and that </w:t>
      </w:r>
      <w:r w:rsidR="0049341A">
        <w:t xml:space="preserve">there is a </w:t>
      </w:r>
      <w:r w:rsidR="00A464D3">
        <w:t>$31.17</w:t>
      </w:r>
      <w:r w:rsidR="00F460D4">
        <w:t>M</w:t>
      </w:r>
      <w:r w:rsidR="00A464D3">
        <w:t xml:space="preserve"> </w:t>
      </w:r>
      <w:r w:rsidR="0049341A">
        <w:t>Car</w:t>
      </w:r>
      <w:r w:rsidR="0043751C">
        <w:t>r</w:t>
      </w:r>
      <w:r w:rsidR="0049341A">
        <w:t xml:space="preserve">y </w:t>
      </w:r>
      <w:r w:rsidR="00EE0A8D">
        <w:t>Forward in</w:t>
      </w:r>
      <w:r w:rsidR="0049341A">
        <w:t xml:space="preserve"> Capex P</w:t>
      </w:r>
      <w:r w:rsidR="0043751C">
        <w:t>ro</w:t>
      </w:r>
      <w:r w:rsidR="0049341A">
        <w:t xml:space="preserve">grams </w:t>
      </w:r>
      <w:r w:rsidR="00A464D3">
        <w:t>from 2021-22.</w:t>
      </w:r>
      <w:r w:rsidR="0049341A">
        <w:t xml:space="preserve"> We question, what </w:t>
      </w:r>
      <w:r w:rsidR="00F37C7A">
        <w:t xml:space="preserve">does </w:t>
      </w:r>
      <w:r w:rsidR="007B50F0">
        <w:t>the Carry</w:t>
      </w:r>
      <w:r w:rsidR="008F74E1">
        <w:t xml:space="preserve"> Forward of </w:t>
      </w:r>
      <w:r w:rsidR="00F37C7A">
        <w:t xml:space="preserve">$31.17M </w:t>
      </w:r>
      <w:r w:rsidR="0049341A">
        <w:t xml:space="preserve">in effect </w:t>
      </w:r>
      <w:r w:rsidR="00A464D3">
        <w:t>mean</w:t>
      </w:r>
      <w:r w:rsidR="00F37C7A">
        <w:t xml:space="preserve">? </w:t>
      </w:r>
    </w:p>
    <w:p w14:paraId="4D477122" w14:textId="77777777" w:rsidR="008F74E1" w:rsidRDefault="00F37C7A" w:rsidP="008F74E1">
      <w:pPr>
        <w:pStyle w:val="ListParagraph"/>
        <w:numPr>
          <w:ilvl w:val="0"/>
          <w:numId w:val="11"/>
        </w:numPr>
      </w:pPr>
      <w:r>
        <w:t>I</w:t>
      </w:r>
      <w:r w:rsidR="00A464D3">
        <w:t>s it underspend, savings</w:t>
      </w:r>
      <w:r w:rsidR="006C033E">
        <w:t xml:space="preserve"> or works not completed?</w:t>
      </w:r>
    </w:p>
    <w:p w14:paraId="79AAC389" w14:textId="2F88C050" w:rsidR="008F74E1" w:rsidRDefault="0049341A" w:rsidP="008F74E1">
      <w:pPr>
        <w:pStyle w:val="ListParagraph"/>
        <w:numPr>
          <w:ilvl w:val="0"/>
          <w:numId w:val="11"/>
        </w:numPr>
      </w:pPr>
      <w:r>
        <w:t>D</w:t>
      </w:r>
      <w:r w:rsidR="00F37C7A">
        <w:t xml:space="preserve">oes </w:t>
      </w:r>
      <w:r w:rsidR="00E91575">
        <w:t>this</w:t>
      </w:r>
      <w:r w:rsidR="00F37C7A">
        <w:t xml:space="preserve"> mean that there is a continual $30M or so carried forward every </w:t>
      </w:r>
      <w:r w:rsidR="00EE0A8D">
        <w:t>year?</w:t>
      </w:r>
      <w:r w:rsidR="00F37C7A">
        <w:t xml:space="preserve"> </w:t>
      </w:r>
    </w:p>
    <w:p w14:paraId="7D500E46" w14:textId="7C2BE2EE" w:rsidR="0049341A" w:rsidRDefault="00F37C7A" w:rsidP="008F74E1">
      <w:pPr>
        <w:pStyle w:val="ListParagraph"/>
        <w:numPr>
          <w:ilvl w:val="0"/>
          <w:numId w:val="11"/>
        </w:numPr>
      </w:pPr>
      <w:r>
        <w:t xml:space="preserve">Why </w:t>
      </w:r>
      <w:r w:rsidR="0049341A">
        <w:t xml:space="preserve">wasn’t </w:t>
      </w:r>
      <w:r>
        <w:t xml:space="preserve">Council able to achieve a 100% expenditure </w:t>
      </w:r>
      <w:r w:rsidR="0049341A">
        <w:t>on its 2021-22 Capex Program?</w:t>
      </w:r>
      <w:r w:rsidR="007B50F0">
        <w:t xml:space="preserve"> </w:t>
      </w:r>
      <w:r w:rsidR="0049341A">
        <w:t>Was this C</w:t>
      </w:r>
      <w:r w:rsidR="0043751C">
        <w:t>o</w:t>
      </w:r>
      <w:r w:rsidR="0049341A">
        <w:t xml:space="preserve">vid related? </w:t>
      </w:r>
    </w:p>
    <w:p w14:paraId="55F37271" w14:textId="3AADB7C7" w:rsidR="00347578" w:rsidRDefault="00F37C7A" w:rsidP="0015661C">
      <w:pPr>
        <w:pStyle w:val="ListParagraph"/>
        <w:numPr>
          <w:ilvl w:val="0"/>
          <w:numId w:val="11"/>
        </w:numPr>
      </w:pPr>
      <w:r>
        <w:t xml:space="preserve">Is there an annual review to determine the </w:t>
      </w:r>
      <w:r w:rsidR="00C00363">
        <w:t xml:space="preserve">reasons for incompletion of projects within the budget </w:t>
      </w:r>
      <w:r w:rsidR="008F74E1">
        <w:t>cycle?</w:t>
      </w:r>
      <w:r w:rsidR="0049341A">
        <w:t xml:space="preserve"> If not, we would urge Council to put one in place.</w:t>
      </w:r>
    </w:p>
    <w:p w14:paraId="60C563A8" w14:textId="041FC1DA" w:rsidR="0091598F" w:rsidRDefault="00347578" w:rsidP="001E4052">
      <w:r>
        <w:t xml:space="preserve">We applaud and note that the </w:t>
      </w:r>
      <w:r w:rsidR="006C033E">
        <w:t>Capex Program for Renewal &amp; Upgrade of Assets in 2022-23 is $59M</w:t>
      </w:r>
      <w:r>
        <w:t xml:space="preserve"> </w:t>
      </w:r>
      <w:r w:rsidR="006C033E">
        <w:t xml:space="preserve">[Asset Inventory is $2Billion – </w:t>
      </w:r>
      <w:r w:rsidR="008F74E1">
        <w:t>i.e.,</w:t>
      </w:r>
      <w:r w:rsidR="006C033E">
        <w:t xml:space="preserve"> </w:t>
      </w:r>
      <w:r w:rsidR="005247CF">
        <w:t>2.95%]</w:t>
      </w:r>
      <w:r w:rsidR="007B50F0">
        <w:t xml:space="preserve">. </w:t>
      </w:r>
      <w:r>
        <w:t>This amount</w:t>
      </w:r>
      <w:r w:rsidR="0091598F">
        <w:t xml:space="preserve"> and proportion</w:t>
      </w:r>
      <w:r>
        <w:t xml:space="preserve"> </w:t>
      </w:r>
      <w:r w:rsidR="0091598F">
        <w:t>appear</w:t>
      </w:r>
      <w:r>
        <w:t xml:space="preserve"> to be a solid investment strategy</w:t>
      </w:r>
      <w:r w:rsidR="0091598F">
        <w:t xml:space="preserve"> to maintain the value of Council’s assets</w:t>
      </w:r>
      <w:r>
        <w:t>.</w:t>
      </w:r>
      <w:r w:rsidR="0049341A">
        <w:t xml:space="preserve"> We urge Council to continue this practice on an annual basis. </w:t>
      </w:r>
      <w:r w:rsidR="0091598F">
        <w:t xml:space="preserve">We are however, concerned that with </w:t>
      </w:r>
      <w:r w:rsidR="0049341A">
        <w:t xml:space="preserve">the </w:t>
      </w:r>
      <w:r w:rsidR="0091598F">
        <w:t>c</w:t>
      </w:r>
      <w:r w:rsidR="001E4052">
        <w:t>ost escalation of construction materials</w:t>
      </w:r>
      <w:r w:rsidR="0049341A">
        <w:t>,</w:t>
      </w:r>
      <w:r w:rsidR="001E4052">
        <w:t xml:space="preserve"> </w:t>
      </w:r>
      <w:r w:rsidR="0091598F">
        <w:t xml:space="preserve">which </w:t>
      </w:r>
      <w:r w:rsidR="001E4052">
        <w:t>is reported</w:t>
      </w:r>
      <w:r w:rsidR="0091598F">
        <w:t xml:space="preserve"> to be </w:t>
      </w:r>
      <w:r w:rsidR="0049341A">
        <w:t xml:space="preserve">in some cases </w:t>
      </w:r>
      <w:r w:rsidR="0091598F">
        <w:t>more than</w:t>
      </w:r>
      <w:r w:rsidR="001E4052">
        <w:t xml:space="preserve"> 7%</w:t>
      </w:r>
      <w:r w:rsidR="00E14F13">
        <w:t>,</w:t>
      </w:r>
      <w:r w:rsidR="001E4052">
        <w:t xml:space="preserve"> it seems that Council </w:t>
      </w:r>
      <w:r w:rsidR="0049341A">
        <w:t>needs t</w:t>
      </w:r>
      <w:r w:rsidR="00E14F13">
        <w:t>o be</w:t>
      </w:r>
      <w:r w:rsidR="0049341A">
        <w:t xml:space="preserve"> building and</w:t>
      </w:r>
      <w:r w:rsidR="001E4052">
        <w:t xml:space="preserve"> making a case for increases </w:t>
      </w:r>
      <w:r w:rsidR="0091598F">
        <w:t xml:space="preserve">to its budget </w:t>
      </w:r>
      <w:r w:rsidR="001E4052">
        <w:t xml:space="preserve">beyond </w:t>
      </w:r>
      <w:r w:rsidR="0049341A">
        <w:t xml:space="preserve">the </w:t>
      </w:r>
      <w:r w:rsidR="001E4052">
        <w:t>1.75 %</w:t>
      </w:r>
      <w:r w:rsidR="0049341A">
        <w:t xml:space="preserve"> rate cap through a </w:t>
      </w:r>
      <w:r w:rsidR="00123684">
        <w:t>submission</w:t>
      </w:r>
      <w:r w:rsidR="0049341A">
        <w:t xml:space="preserve"> t</w:t>
      </w:r>
      <w:r w:rsidR="00123684">
        <w:t>o</w:t>
      </w:r>
      <w:r w:rsidR="0049341A">
        <w:t xml:space="preserve"> sta</w:t>
      </w:r>
      <w:r w:rsidR="00123684">
        <w:t>te government</w:t>
      </w:r>
      <w:r w:rsidR="007B50F0">
        <w:t xml:space="preserve">. </w:t>
      </w:r>
    </w:p>
    <w:p w14:paraId="1C1D84E9" w14:textId="77777777" w:rsidR="00DA7624" w:rsidRDefault="0091598F" w:rsidP="001E4052">
      <w:r>
        <w:t>We would urge Council to consider increasing its capital expenditure beyo</w:t>
      </w:r>
      <w:r w:rsidR="00DA7624">
        <w:t>nd the</w:t>
      </w:r>
      <w:r w:rsidR="001E4052">
        <w:t xml:space="preserve"> $100M </w:t>
      </w:r>
      <w:r w:rsidR="00DA7624">
        <w:t xml:space="preserve">that </w:t>
      </w:r>
      <w:r w:rsidR="001E4052">
        <w:t>has been set aside in its 2022-23 Budget.</w:t>
      </w:r>
    </w:p>
    <w:p w14:paraId="731617C6" w14:textId="2EBF7195" w:rsidR="001E4052" w:rsidRDefault="00DA7624" w:rsidP="001E4052">
      <w:r>
        <w:t xml:space="preserve">We would urge Council to </w:t>
      </w:r>
      <w:r w:rsidR="001E4052">
        <w:t>mak</w:t>
      </w:r>
      <w:r>
        <w:t>e</w:t>
      </w:r>
      <w:r w:rsidR="001E4052">
        <w:t xml:space="preserve"> a case for increasing its Revenue to meet its Service obligations and Asset Management commitments.</w:t>
      </w:r>
    </w:p>
    <w:p w14:paraId="438624E2" w14:textId="5DB7E7E6" w:rsidR="001E4052" w:rsidRDefault="00DA7624" w:rsidP="001E4052">
      <w:r>
        <w:t>We at the EVA s</w:t>
      </w:r>
      <w:r w:rsidR="001E4052">
        <w:t>upport Council’s key initiatives listed as:</w:t>
      </w:r>
    </w:p>
    <w:p w14:paraId="3C3AF5C2" w14:textId="09EFB5AF" w:rsidR="001E4052" w:rsidRDefault="001E4052" w:rsidP="00616396">
      <w:pPr>
        <w:pStyle w:val="ListParagraph"/>
        <w:numPr>
          <w:ilvl w:val="0"/>
          <w:numId w:val="1"/>
        </w:numPr>
        <w:spacing w:after="0"/>
      </w:pPr>
      <w:r>
        <w:t xml:space="preserve">Road </w:t>
      </w:r>
      <w:r w:rsidR="00123684">
        <w:t>C</w:t>
      </w:r>
      <w:r>
        <w:t>onstruction Program</w:t>
      </w:r>
    </w:p>
    <w:p w14:paraId="3C9A0D10" w14:textId="38D40E06" w:rsidR="001E4052" w:rsidRDefault="001E4052" w:rsidP="00616396">
      <w:pPr>
        <w:pStyle w:val="ListParagraph"/>
        <w:numPr>
          <w:ilvl w:val="0"/>
          <w:numId w:val="1"/>
        </w:numPr>
        <w:spacing w:after="0"/>
      </w:pPr>
      <w:r>
        <w:t xml:space="preserve">Water Sensitive </w:t>
      </w:r>
      <w:r w:rsidR="00616396">
        <w:t>Urban Design</w:t>
      </w:r>
    </w:p>
    <w:p w14:paraId="3A2AC4A3" w14:textId="4C19A548" w:rsidR="00616396" w:rsidRDefault="00616396" w:rsidP="00616396">
      <w:pPr>
        <w:pStyle w:val="ListParagraph"/>
        <w:numPr>
          <w:ilvl w:val="0"/>
          <w:numId w:val="1"/>
        </w:numPr>
        <w:spacing w:after="0"/>
      </w:pPr>
      <w:r>
        <w:t xml:space="preserve">Health &amp; Well-Being </w:t>
      </w:r>
      <w:r w:rsidR="00123684">
        <w:t>I</w:t>
      </w:r>
      <w:r>
        <w:t>nitiatives</w:t>
      </w:r>
    </w:p>
    <w:p w14:paraId="67E09C96" w14:textId="0EE6A987" w:rsidR="00616396" w:rsidRDefault="00616396" w:rsidP="00616396">
      <w:pPr>
        <w:pStyle w:val="ListParagraph"/>
        <w:numPr>
          <w:ilvl w:val="0"/>
          <w:numId w:val="1"/>
        </w:numPr>
        <w:spacing w:after="0"/>
      </w:pPr>
      <w:r>
        <w:t xml:space="preserve">Sealing </w:t>
      </w:r>
      <w:r w:rsidR="00123684">
        <w:t>C</w:t>
      </w:r>
      <w:r>
        <w:t>ollector Roads</w:t>
      </w:r>
    </w:p>
    <w:p w14:paraId="61A59080" w14:textId="4C69C5B9" w:rsidR="00616396" w:rsidRDefault="00616396" w:rsidP="00616396">
      <w:pPr>
        <w:pStyle w:val="ListParagraph"/>
        <w:numPr>
          <w:ilvl w:val="0"/>
          <w:numId w:val="1"/>
        </w:numPr>
        <w:spacing w:after="0"/>
      </w:pPr>
      <w:r>
        <w:t>Energy Initiatives</w:t>
      </w:r>
    </w:p>
    <w:p w14:paraId="10D332F6" w14:textId="2EC4D252" w:rsidR="00616396" w:rsidRDefault="00616396" w:rsidP="00616396">
      <w:pPr>
        <w:pStyle w:val="ListParagraph"/>
        <w:numPr>
          <w:ilvl w:val="0"/>
          <w:numId w:val="1"/>
        </w:numPr>
        <w:spacing w:after="0"/>
      </w:pPr>
      <w:r>
        <w:t>BioLinks Plan</w:t>
      </w:r>
    </w:p>
    <w:p w14:paraId="4FC55640" w14:textId="68C7355B" w:rsidR="00616396" w:rsidRDefault="00616396" w:rsidP="00616396">
      <w:pPr>
        <w:pStyle w:val="ListParagraph"/>
        <w:numPr>
          <w:ilvl w:val="0"/>
          <w:numId w:val="1"/>
        </w:numPr>
        <w:spacing w:after="0"/>
      </w:pPr>
      <w:r>
        <w:t>Assistance to Business and Advocacy Programs</w:t>
      </w:r>
    </w:p>
    <w:p w14:paraId="3D56CBC3" w14:textId="77777777" w:rsidR="00616396" w:rsidRDefault="00616396" w:rsidP="00616396">
      <w:pPr>
        <w:spacing w:after="0"/>
      </w:pPr>
    </w:p>
    <w:p w14:paraId="065C7DC4" w14:textId="4FA7AAC7" w:rsidR="00F91C79" w:rsidRDefault="00DA7624" w:rsidP="001E4052">
      <w:r>
        <w:lastRenderedPageBreak/>
        <w:t xml:space="preserve">We </w:t>
      </w:r>
      <w:r w:rsidR="00123684">
        <w:t xml:space="preserve">submit </w:t>
      </w:r>
      <w:r w:rsidR="00F91C79">
        <w:t xml:space="preserve">that Council needs to look forward to ensuring that it </w:t>
      </w:r>
      <w:r w:rsidR="00555B88">
        <w:t xml:space="preserve">plays its part and </w:t>
      </w:r>
      <w:r w:rsidR="00F91C79">
        <w:t>assists the community’s return to normal by ensuring its expenditure is appropriate and targeted.</w:t>
      </w:r>
    </w:p>
    <w:p w14:paraId="16289EF6" w14:textId="67CEA775" w:rsidR="00555B88" w:rsidRDefault="00812DAA" w:rsidP="001E4052">
      <w:r>
        <w:t xml:space="preserve">Council in its papers acknowledge that it is not keeping pace with cost </w:t>
      </w:r>
      <w:r w:rsidR="00555B88">
        <w:t>escalations,</w:t>
      </w:r>
      <w:r>
        <w:t xml:space="preserve"> and</w:t>
      </w:r>
      <w:r w:rsidR="00555B88">
        <w:t xml:space="preserve"> this is consequently</w:t>
      </w:r>
      <w:r>
        <w:t xml:space="preserve"> of great concern</w:t>
      </w:r>
      <w:r w:rsidR="008F74E1">
        <w:t xml:space="preserve"> to the EVA</w:t>
      </w:r>
      <w:r w:rsidR="00555B88">
        <w:t>.</w:t>
      </w:r>
    </w:p>
    <w:p w14:paraId="3FE2B973" w14:textId="2F40ABF9" w:rsidR="00812DAA" w:rsidRDefault="00555B88" w:rsidP="001E4052">
      <w:r>
        <w:t>On a more specific note, we are</w:t>
      </w:r>
      <w:r w:rsidR="00812DAA">
        <w:t xml:space="preserve"> </w:t>
      </w:r>
      <w:r>
        <w:t xml:space="preserve">concerned </w:t>
      </w:r>
      <w:r w:rsidR="00812DAA">
        <w:t xml:space="preserve">that several </w:t>
      </w:r>
      <w:r w:rsidR="00123684">
        <w:t xml:space="preserve">proposed and </w:t>
      </w:r>
      <w:r w:rsidR="00812DAA">
        <w:t xml:space="preserve">promised </w:t>
      </w:r>
      <w:r>
        <w:t>p</w:t>
      </w:r>
      <w:r w:rsidR="00812DAA">
        <w:t xml:space="preserve">rojects for the Emerald area </w:t>
      </w:r>
      <w:r>
        <w:t xml:space="preserve">appear not to have </w:t>
      </w:r>
      <w:r w:rsidR="00812DAA">
        <w:t>been funded in the 2022-23 financial year.</w:t>
      </w:r>
      <w:r w:rsidR="001D6325">
        <w:br/>
        <w:t>We make the following comments but not representing any order of priority.</w:t>
      </w:r>
    </w:p>
    <w:p w14:paraId="41FCD424" w14:textId="43EFF2DB" w:rsidR="00F91C79" w:rsidRDefault="00F74FEE" w:rsidP="001E4052">
      <w:pPr>
        <w:pStyle w:val="ListParagraph"/>
        <w:numPr>
          <w:ilvl w:val="0"/>
          <w:numId w:val="7"/>
        </w:numPr>
      </w:pPr>
      <w:r w:rsidRPr="00555B88">
        <w:rPr>
          <w:b/>
          <w:bCs/>
        </w:rPr>
        <w:t>Recreation Reserve resurfacing a</w:t>
      </w:r>
      <w:r w:rsidR="00123684">
        <w:rPr>
          <w:b/>
          <w:bCs/>
        </w:rPr>
        <w:t>nd</w:t>
      </w:r>
      <w:r w:rsidRPr="00555B88">
        <w:rPr>
          <w:b/>
          <w:bCs/>
        </w:rPr>
        <w:t xml:space="preserve"> </w:t>
      </w:r>
      <w:r w:rsidR="00123684">
        <w:rPr>
          <w:b/>
          <w:bCs/>
        </w:rPr>
        <w:t>l</w:t>
      </w:r>
      <w:r w:rsidRPr="00555B88">
        <w:rPr>
          <w:b/>
          <w:bCs/>
        </w:rPr>
        <w:t>ighting upgrades allocation is $4.1 M</w:t>
      </w:r>
      <w:r w:rsidR="00555B88">
        <w:br/>
      </w:r>
      <w:r w:rsidR="00555B88" w:rsidRPr="00555B88">
        <w:t>W</w:t>
      </w:r>
      <w:r w:rsidRPr="00555B88">
        <w:t>e</w:t>
      </w:r>
      <w:r w:rsidR="008F74E1">
        <w:t xml:space="preserve"> note the significant allocation, however,</w:t>
      </w:r>
      <w:r w:rsidRPr="00555B88">
        <w:t xml:space="preserve"> do not see anywhere in the program </w:t>
      </w:r>
      <w:r w:rsidR="00123684">
        <w:t xml:space="preserve">funding </w:t>
      </w:r>
      <w:r w:rsidRPr="00555B88">
        <w:t xml:space="preserve">to reinstall the </w:t>
      </w:r>
      <w:r w:rsidR="00123684">
        <w:t>l</w:t>
      </w:r>
      <w:r w:rsidRPr="00555B88">
        <w:t>ights at the Emerald Tennis Courts that were removed because of safety reasons</w:t>
      </w:r>
      <w:r w:rsidR="007B50F0" w:rsidRPr="00555B88">
        <w:t xml:space="preserve">. </w:t>
      </w:r>
      <w:r w:rsidRPr="00555B88">
        <w:t xml:space="preserve">We are aware that the Tennis Club and the </w:t>
      </w:r>
      <w:r w:rsidR="00CE0713" w:rsidRPr="00555B88">
        <w:t xml:space="preserve">Worrell Reserve Committee of Management </w:t>
      </w:r>
      <w:r w:rsidR="00F762F9">
        <w:t>have</w:t>
      </w:r>
      <w:r w:rsidR="00CE0713" w:rsidRPr="00555B88">
        <w:t xml:space="preserve"> raise</w:t>
      </w:r>
      <w:r w:rsidR="00F762F9">
        <w:t>d</w:t>
      </w:r>
      <w:r w:rsidR="00CE0713" w:rsidRPr="00555B88">
        <w:t xml:space="preserve"> the issue, but </w:t>
      </w:r>
      <w:r w:rsidR="00CB575F">
        <w:t>the EVA</w:t>
      </w:r>
      <w:r w:rsidR="00CE0713" w:rsidRPr="00555B88">
        <w:t xml:space="preserve"> wish to add </w:t>
      </w:r>
      <w:r w:rsidR="00CB575F">
        <w:t>its</w:t>
      </w:r>
      <w:r w:rsidR="00CE0713" w:rsidRPr="00555B88">
        <w:t xml:space="preserve"> voice and concern that there seems to be a failure to properly </w:t>
      </w:r>
      <w:r w:rsidR="00CB575F">
        <w:t>(</w:t>
      </w:r>
      <w:r w:rsidR="00CE0713" w:rsidRPr="00555B88">
        <w:t>asset</w:t>
      </w:r>
      <w:r w:rsidR="00CB575F">
        <w:t>)</w:t>
      </w:r>
      <w:r w:rsidR="00CE0713" w:rsidRPr="00555B88">
        <w:t xml:space="preserve"> manage these </w:t>
      </w:r>
      <w:r w:rsidR="00F762F9">
        <w:t>tennis lights</w:t>
      </w:r>
      <w:r w:rsidR="000F024C">
        <w:t xml:space="preserve">. </w:t>
      </w:r>
      <w:r w:rsidR="00F762F9">
        <w:t xml:space="preserve">Our point is one of timing and it seems to us that </w:t>
      </w:r>
      <w:r w:rsidR="00CE0713" w:rsidRPr="00555B88">
        <w:t>having removed the</w:t>
      </w:r>
      <w:r w:rsidR="00F762F9">
        <w:t xml:space="preserve"> lights because of </w:t>
      </w:r>
      <w:r w:rsidR="00CE0713" w:rsidRPr="00555B88">
        <w:t xml:space="preserve">safety </w:t>
      </w:r>
      <w:r w:rsidR="00F762F9">
        <w:t>concern</w:t>
      </w:r>
      <w:r w:rsidR="00CE0713" w:rsidRPr="00555B88">
        <w:t>s,</w:t>
      </w:r>
      <w:r w:rsidR="00F762F9">
        <w:t xml:space="preserve"> there was</w:t>
      </w:r>
      <w:r w:rsidR="00CE0713" w:rsidRPr="00555B88">
        <w:t xml:space="preserve"> no plan in place to replace them within a reasonable time frame</w:t>
      </w:r>
      <w:r w:rsidR="000F024C" w:rsidRPr="00555B88">
        <w:t>.</w:t>
      </w:r>
      <w:r w:rsidR="000F024C">
        <w:t xml:space="preserve"> </w:t>
      </w:r>
      <w:r w:rsidR="00CB575F">
        <w:t>We consider having to wai</w:t>
      </w:r>
      <w:r w:rsidR="00123684">
        <w:t xml:space="preserve">t </w:t>
      </w:r>
      <w:r w:rsidR="001D6325">
        <w:t>more than</w:t>
      </w:r>
      <w:r w:rsidR="00CB575F">
        <w:t xml:space="preserve"> 6 months us is unreasonable.</w:t>
      </w:r>
      <w:r w:rsidR="00CE0713" w:rsidRPr="00555B88">
        <w:t xml:space="preserve"> </w:t>
      </w:r>
      <w:r w:rsidR="006F4140">
        <w:br/>
      </w:r>
      <w:r w:rsidR="00A907D2" w:rsidRPr="00A907D2">
        <w:t>We understand that the Worrell Reserve Committee have received verbal assurances that funding has been allocated.  Written advice would be appreciated.</w:t>
      </w:r>
    </w:p>
    <w:p w14:paraId="674495C5" w14:textId="77777777" w:rsidR="00A907D2" w:rsidRPr="00555B88" w:rsidRDefault="00A907D2" w:rsidP="00A907D2">
      <w:pPr>
        <w:pStyle w:val="ListParagraph"/>
      </w:pPr>
    </w:p>
    <w:p w14:paraId="2318B44A" w14:textId="44FE5BA6" w:rsidR="00896590" w:rsidRPr="00745A05" w:rsidRDefault="00BB7AD5" w:rsidP="00F762F9">
      <w:pPr>
        <w:pStyle w:val="ListParagraph"/>
        <w:numPr>
          <w:ilvl w:val="0"/>
          <w:numId w:val="7"/>
        </w:numPr>
      </w:pPr>
      <w:r w:rsidRPr="003A6C69">
        <w:rPr>
          <w:b/>
          <w:bCs/>
        </w:rPr>
        <w:t xml:space="preserve">Funding for a </w:t>
      </w:r>
      <w:r w:rsidR="00896590" w:rsidRPr="003A6C69">
        <w:rPr>
          <w:b/>
          <w:bCs/>
        </w:rPr>
        <w:t>Youth recreation area</w:t>
      </w:r>
      <w:r w:rsidRPr="003A6C69">
        <w:rPr>
          <w:b/>
          <w:bCs/>
        </w:rPr>
        <w:t xml:space="preserve"> </w:t>
      </w:r>
      <w:r w:rsidRPr="00745A05">
        <w:t>on Worrell Reserve or in Emerald appears to have been omitted</w:t>
      </w:r>
      <w:r w:rsidR="00CB575F">
        <w:t xml:space="preserve"> and does not appear on the 2022-23 budget or the </w:t>
      </w:r>
      <w:r w:rsidR="007B50F0">
        <w:t>4-year</w:t>
      </w:r>
      <w:r w:rsidR="00CB575F">
        <w:t xml:space="preserve"> </w:t>
      </w:r>
      <w:r w:rsidR="007B50F0">
        <w:t>plan</w:t>
      </w:r>
      <w:r w:rsidRPr="00745A05">
        <w:t>.</w:t>
      </w:r>
      <w:r w:rsidR="00F762F9" w:rsidRPr="00745A05">
        <w:br/>
      </w:r>
      <w:r w:rsidR="00896590" w:rsidRPr="00745A05">
        <w:rPr>
          <w:rFonts w:eastAsia="Times New Roman"/>
        </w:rPr>
        <w:t xml:space="preserve">We </w:t>
      </w:r>
      <w:r w:rsidRPr="00745A05">
        <w:rPr>
          <w:rFonts w:eastAsia="Times New Roman"/>
        </w:rPr>
        <w:t xml:space="preserve">would like to remind Council </w:t>
      </w:r>
      <w:r w:rsidR="00896590" w:rsidRPr="00745A05">
        <w:rPr>
          <w:rFonts w:eastAsia="Times New Roman"/>
        </w:rPr>
        <w:t>that the cohort 5 to 19</w:t>
      </w:r>
      <w:r w:rsidR="00123684">
        <w:rPr>
          <w:rFonts w:eastAsia="Times New Roman"/>
        </w:rPr>
        <w:t xml:space="preserve"> years</w:t>
      </w:r>
      <w:r w:rsidR="00896590" w:rsidRPr="00745A05">
        <w:rPr>
          <w:rFonts w:eastAsia="Times New Roman"/>
        </w:rPr>
        <w:t xml:space="preserve"> </w:t>
      </w:r>
      <w:r w:rsidRPr="00745A05">
        <w:rPr>
          <w:rFonts w:eastAsia="Times New Roman"/>
        </w:rPr>
        <w:t>is</w:t>
      </w:r>
      <w:r w:rsidR="00896590" w:rsidRPr="00745A05">
        <w:rPr>
          <w:rFonts w:eastAsia="Times New Roman"/>
        </w:rPr>
        <w:t xml:space="preserve"> 25% of the </w:t>
      </w:r>
      <w:r w:rsidR="00123684">
        <w:rPr>
          <w:rFonts w:eastAsia="Times New Roman"/>
        </w:rPr>
        <w:t xml:space="preserve">estimated </w:t>
      </w:r>
      <w:r w:rsidR="00896590" w:rsidRPr="00745A05">
        <w:rPr>
          <w:rFonts w:eastAsia="Times New Roman"/>
        </w:rPr>
        <w:t>7,700 Emerald population</w:t>
      </w:r>
      <w:r w:rsidRPr="00745A05">
        <w:rPr>
          <w:rFonts w:eastAsia="Times New Roman"/>
        </w:rPr>
        <w:t>, well above the 14% Melbourne metro medium</w:t>
      </w:r>
      <w:r w:rsidR="00896590" w:rsidRPr="00745A05">
        <w:rPr>
          <w:rFonts w:eastAsia="Times New Roman"/>
        </w:rPr>
        <w:t>.</w:t>
      </w:r>
    </w:p>
    <w:p w14:paraId="7CA54F0A" w14:textId="7A270C7B" w:rsidR="00896590" w:rsidRPr="003A6C69" w:rsidRDefault="00BB7AD5" w:rsidP="00F762F9">
      <w:pPr>
        <w:ind w:left="720"/>
        <w:rPr>
          <w:b/>
          <w:bCs/>
        </w:rPr>
      </w:pPr>
      <w:r w:rsidRPr="003A6C69">
        <w:rPr>
          <w:b/>
          <w:bCs/>
        </w:rPr>
        <w:t>A</w:t>
      </w:r>
      <w:r w:rsidR="00896590" w:rsidRPr="003A6C69">
        <w:rPr>
          <w:b/>
          <w:bCs/>
        </w:rPr>
        <w:t xml:space="preserve"> BMX circuit</w:t>
      </w:r>
      <w:r w:rsidR="00745A05" w:rsidRPr="003A6C69">
        <w:rPr>
          <w:b/>
          <w:bCs/>
        </w:rPr>
        <w:t xml:space="preserve"> and Youth area</w:t>
      </w:r>
      <w:r w:rsidR="00896590" w:rsidRPr="003A6C69">
        <w:rPr>
          <w:b/>
          <w:bCs/>
        </w:rPr>
        <w:t xml:space="preserve"> would:</w:t>
      </w:r>
    </w:p>
    <w:p w14:paraId="6CD63275" w14:textId="0AE3F109" w:rsidR="00896590" w:rsidRPr="00745A05" w:rsidRDefault="00896590" w:rsidP="00F762F9">
      <w:pPr>
        <w:pStyle w:val="ListParagraph"/>
        <w:numPr>
          <w:ilvl w:val="0"/>
          <w:numId w:val="4"/>
        </w:numPr>
        <w:spacing w:after="0" w:line="240" w:lineRule="auto"/>
        <w:ind w:left="1440"/>
        <w:contextualSpacing w:val="0"/>
        <w:rPr>
          <w:rFonts w:eastAsia="Times New Roman"/>
        </w:rPr>
      </w:pPr>
      <w:r w:rsidRPr="00745A05">
        <w:rPr>
          <w:rFonts w:eastAsia="Times New Roman"/>
        </w:rPr>
        <w:t xml:space="preserve">Meet the aspiration of </w:t>
      </w:r>
      <w:r w:rsidR="00745A05" w:rsidRPr="00745A05">
        <w:rPr>
          <w:rFonts w:eastAsia="Times New Roman"/>
        </w:rPr>
        <w:t>young</w:t>
      </w:r>
      <w:r w:rsidRPr="00745A05">
        <w:rPr>
          <w:rFonts w:eastAsia="Times New Roman"/>
        </w:rPr>
        <w:t xml:space="preserve"> people in the district</w:t>
      </w:r>
    </w:p>
    <w:p w14:paraId="705AAE35" w14:textId="65E0D502" w:rsidR="00896590" w:rsidRPr="00745A05" w:rsidRDefault="00896590" w:rsidP="00F762F9">
      <w:pPr>
        <w:pStyle w:val="ListParagraph"/>
        <w:numPr>
          <w:ilvl w:val="0"/>
          <w:numId w:val="4"/>
        </w:numPr>
        <w:spacing w:after="0" w:line="240" w:lineRule="auto"/>
        <w:ind w:left="1440"/>
        <w:contextualSpacing w:val="0"/>
        <w:rPr>
          <w:rFonts w:eastAsia="Times New Roman"/>
        </w:rPr>
      </w:pPr>
      <w:r w:rsidRPr="00745A05">
        <w:rPr>
          <w:rFonts w:eastAsia="Times New Roman"/>
        </w:rPr>
        <w:t>Meet the Sports needs of young people  </w:t>
      </w:r>
    </w:p>
    <w:p w14:paraId="61DA2342" w14:textId="7D5888FC" w:rsidR="00896590" w:rsidRPr="00745A05" w:rsidRDefault="00896590" w:rsidP="00F762F9">
      <w:pPr>
        <w:pStyle w:val="ListParagraph"/>
        <w:numPr>
          <w:ilvl w:val="0"/>
          <w:numId w:val="4"/>
        </w:numPr>
        <w:spacing w:after="0" w:line="240" w:lineRule="auto"/>
        <w:ind w:left="1440"/>
        <w:contextualSpacing w:val="0"/>
        <w:rPr>
          <w:rFonts w:eastAsia="Times New Roman"/>
        </w:rPr>
      </w:pPr>
      <w:r w:rsidRPr="00745A05">
        <w:rPr>
          <w:rFonts w:eastAsia="Times New Roman"/>
        </w:rPr>
        <w:t>Add to the liveability of the Emerald area</w:t>
      </w:r>
    </w:p>
    <w:p w14:paraId="08878C7F" w14:textId="77777777" w:rsidR="00896590" w:rsidRPr="00745A05" w:rsidRDefault="00896590" w:rsidP="00F762F9">
      <w:pPr>
        <w:pStyle w:val="ListParagraph"/>
        <w:numPr>
          <w:ilvl w:val="0"/>
          <w:numId w:val="4"/>
        </w:numPr>
        <w:spacing w:after="0" w:line="240" w:lineRule="auto"/>
        <w:ind w:left="1440"/>
        <w:contextualSpacing w:val="0"/>
        <w:rPr>
          <w:rFonts w:eastAsia="Times New Roman"/>
        </w:rPr>
      </w:pPr>
      <w:r w:rsidRPr="00745A05">
        <w:rPr>
          <w:rFonts w:eastAsia="Times New Roman"/>
        </w:rPr>
        <w:t>Enable young persons to improve their skills and resilience</w:t>
      </w:r>
    </w:p>
    <w:p w14:paraId="53259EBB" w14:textId="488C34E4" w:rsidR="00896590" w:rsidRPr="00745A05" w:rsidRDefault="00896590" w:rsidP="00F762F9">
      <w:pPr>
        <w:pStyle w:val="ListParagraph"/>
        <w:numPr>
          <w:ilvl w:val="0"/>
          <w:numId w:val="4"/>
        </w:numPr>
        <w:spacing w:after="0" w:line="240" w:lineRule="auto"/>
        <w:ind w:left="1440"/>
        <w:contextualSpacing w:val="0"/>
        <w:rPr>
          <w:rFonts w:eastAsia="Times New Roman"/>
        </w:rPr>
      </w:pPr>
      <w:r w:rsidRPr="00745A05">
        <w:rPr>
          <w:rFonts w:eastAsia="Times New Roman"/>
        </w:rPr>
        <w:t>Enable young people and adults to stay connected and an improved sense of community</w:t>
      </w:r>
    </w:p>
    <w:p w14:paraId="6547476B" w14:textId="45D5E6B8" w:rsidR="00896590" w:rsidRPr="00745A05" w:rsidRDefault="00896590" w:rsidP="00F762F9">
      <w:pPr>
        <w:pStyle w:val="ListParagraph"/>
        <w:numPr>
          <w:ilvl w:val="0"/>
          <w:numId w:val="4"/>
        </w:numPr>
        <w:spacing w:after="0" w:line="240" w:lineRule="auto"/>
        <w:ind w:left="1440"/>
        <w:contextualSpacing w:val="0"/>
        <w:rPr>
          <w:rFonts w:eastAsia="Times New Roman"/>
        </w:rPr>
      </w:pPr>
      <w:r w:rsidRPr="00745A05">
        <w:rPr>
          <w:rFonts w:eastAsia="Times New Roman"/>
        </w:rPr>
        <w:t>Enable users of the BMX facility to improve their physical and mental Health.</w:t>
      </w:r>
    </w:p>
    <w:p w14:paraId="0D10992E" w14:textId="73D932FC" w:rsidR="00745A05" w:rsidRDefault="00745A05" w:rsidP="00745A05">
      <w:pPr>
        <w:ind w:left="720"/>
      </w:pPr>
      <w:r>
        <w:t xml:space="preserve">This is an important issue </w:t>
      </w:r>
      <w:r w:rsidR="00374F44">
        <w:t>for</w:t>
      </w:r>
      <w:r>
        <w:t xml:space="preserve"> the mental and physical well-being of the youth in Emerald post Covid.</w:t>
      </w:r>
      <w:r w:rsidR="001D6325">
        <w:br/>
        <w:t>We note a recent announcement by our local State Member the Hon. James Merlino that $1 million has been allocated</w:t>
      </w:r>
      <w:r w:rsidR="00434AE3">
        <w:t xml:space="preserve">. </w:t>
      </w:r>
      <w:r w:rsidR="001D6325">
        <w:t>Could Council advise on the scope and the consultation process to deliver this project.</w:t>
      </w:r>
    </w:p>
    <w:p w14:paraId="612739FF" w14:textId="309CC954" w:rsidR="00CE3A51" w:rsidRDefault="00AD1B17" w:rsidP="006F4140">
      <w:pPr>
        <w:pStyle w:val="ListParagraph"/>
        <w:numPr>
          <w:ilvl w:val="0"/>
          <w:numId w:val="7"/>
        </w:numPr>
        <w:spacing w:before="240"/>
      </w:pPr>
      <w:r w:rsidRPr="003A6C69">
        <w:rPr>
          <w:b/>
          <w:bCs/>
        </w:rPr>
        <w:t xml:space="preserve">EVA supports the </w:t>
      </w:r>
      <w:r w:rsidR="00745A05" w:rsidRPr="003A6C69">
        <w:rPr>
          <w:b/>
          <w:bCs/>
        </w:rPr>
        <w:t xml:space="preserve">need for an ongoing </w:t>
      </w:r>
      <w:r w:rsidRPr="003A6C69">
        <w:rPr>
          <w:b/>
          <w:bCs/>
        </w:rPr>
        <w:t xml:space="preserve">investment and funding of </w:t>
      </w:r>
      <w:r w:rsidR="00CE3A51" w:rsidRPr="003A6C69">
        <w:rPr>
          <w:b/>
          <w:bCs/>
        </w:rPr>
        <w:t xml:space="preserve">all the </w:t>
      </w:r>
      <w:r w:rsidRPr="003A6C69">
        <w:rPr>
          <w:b/>
          <w:bCs/>
        </w:rPr>
        <w:t>projects outlined in the Worrell Reserve Master Plan</w:t>
      </w:r>
      <w:r w:rsidR="000F024C">
        <w:t xml:space="preserve">. </w:t>
      </w:r>
      <w:r w:rsidR="00745A05">
        <w:t xml:space="preserve">We see the non-listing of specific projects identified in Master Plans as a deficiency in the Council’s Budget documents and limits the credibility of Council’s </w:t>
      </w:r>
      <w:r w:rsidR="00CE3A51">
        <w:t>commitments</w:t>
      </w:r>
      <w:r w:rsidR="00745A05">
        <w:t xml:space="preserve"> to its stated Key Objectives. </w:t>
      </w:r>
      <w:r w:rsidR="00896590">
        <w:br/>
      </w:r>
      <w:r>
        <w:t xml:space="preserve">EVA supports a clear articulation of all the designated projects to be </w:t>
      </w:r>
      <w:r w:rsidR="00CE3A51">
        <w:t>identified,</w:t>
      </w:r>
      <w:r>
        <w:t xml:space="preserve"> outlined and </w:t>
      </w:r>
      <w:r w:rsidR="00374F44">
        <w:t xml:space="preserve">for the </w:t>
      </w:r>
      <w:r>
        <w:t xml:space="preserve">funding </w:t>
      </w:r>
      <w:r w:rsidR="00374F44">
        <w:t xml:space="preserve">to be </w:t>
      </w:r>
      <w:r>
        <w:t>defined in a</w:t>
      </w:r>
      <w:r w:rsidR="00CE3A51">
        <w:t>n ongoing</w:t>
      </w:r>
      <w:r>
        <w:t xml:space="preserve"> rolling programme.</w:t>
      </w:r>
      <w:r w:rsidR="006F4140">
        <w:br/>
      </w:r>
    </w:p>
    <w:p w14:paraId="691739FD" w14:textId="562A2B8A" w:rsidR="0015661C" w:rsidRDefault="00374F44" w:rsidP="0043092F">
      <w:pPr>
        <w:pStyle w:val="ListParagraph"/>
        <w:numPr>
          <w:ilvl w:val="0"/>
          <w:numId w:val="7"/>
        </w:numPr>
      </w:pPr>
      <w:r>
        <w:rPr>
          <w:b/>
          <w:bCs/>
        </w:rPr>
        <w:lastRenderedPageBreak/>
        <w:t xml:space="preserve">Emerald </w:t>
      </w:r>
      <w:r w:rsidR="00CE3A51" w:rsidRPr="0043092F">
        <w:rPr>
          <w:b/>
          <w:bCs/>
        </w:rPr>
        <w:t xml:space="preserve">Tennis </w:t>
      </w:r>
      <w:r>
        <w:rPr>
          <w:b/>
          <w:bCs/>
        </w:rPr>
        <w:t xml:space="preserve">Club </w:t>
      </w:r>
      <w:r w:rsidR="00CE3A51" w:rsidRPr="0043092F">
        <w:rPr>
          <w:b/>
          <w:bCs/>
        </w:rPr>
        <w:t>Pavilion</w:t>
      </w:r>
      <w:r w:rsidR="00CE3A51">
        <w:t xml:space="preserve"> </w:t>
      </w:r>
      <w:r w:rsidR="00CE3A51">
        <w:br/>
        <w:t xml:space="preserve">The EVA understands that the Emerald Tennis Club has prepared a Business Case for </w:t>
      </w:r>
      <w:r w:rsidR="0043092F">
        <w:t xml:space="preserve">the upgrade to its facilities and is seeking support from Council and </w:t>
      </w:r>
      <w:r>
        <w:t xml:space="preserve">the other levels of </w:t>
      </w:r>
      <w:r w:rsidR="0043092F">
        <w:t>senior government</w:t>
      </w:r>
      <w:r>
        <w:t>.</w:t>
      </w:r>
      <w:r>
        <w:br/>
        <w:t>W</w:t>
      </w:r>
      <w:r w:rsidR="0043092F">
        <w:t>e understand</w:t>
      </w:r>
      <w:r w:rsidR="009D297A">
        <w:t xml:space="preserve"> and agree</w:t>
      </w:r>
      <w:r w:rsidR="0043092F">
        <w:t xml:space="preserve"> that the current facilities are </w:t>
      </w:r>
      <w:r w:rsidR="006F4140">
        <w:t>sub-standard</w:t>
      </w:r>
      <w:r w:rsidR="0015661C">
        <w:t>.</w:t>
      </w:r>
    </w:p>
    <w:p w14:paraId="010B9C95" w14:textId="47EAD079" w:rsidR="00AD1B17" w:rsidRDefault="0015661C" w:rsidP="0015661C">
      <w:pPr>
        <w:pStyle w:val="ListParagraph"/>
      </w:pPr>
      <w:r w:rsidRPr="0015661C">
        <w:t xml:space="preserve">The </w:t>
      </w:r>
      <w:r w:rsidR="0043092F" w:rsidRPr="0015661C">
        <w:t>EV</w:t>
      </w:r>
      <w:r w:rsidR="0043092F">
        <w:t xml:space="preserve">A supports the upgrade </w:t>
      </w:r>
      <w:r w:rsidR="006F4140">
        <w:t>of the Tennis Pavilion</w:t>
      </w:r>
      <w:r>
        <w:t xml:space="preserve"> in accordance with the Worrell Reserve Master Plan</w:t>
      </w:r>
      <w:r w:rsidR="00374F44">
        <w:t>.</w:t>
      </w:r>
      <w:r w:rsidR="00374F44">
        <w:br/>
        <w:t>W</w:t>
      </w:r>
      <w:r w:rsidR="0043092F">
        <w:t>e add our voice to ask Council to list the project</w:t>
      </w:r>
      <w:r w:rsidR="009D297A">
        <w:t xml:space="preserve"> of upgrading the Tennis </w:t>
      </w:r>
      <w:r w:rsidR="00434AE3">
        <w:t>facility on</w:t>
      </w:r>
      <w:r w:rsidR="0043092F">
        <w:t xml:space="preserve"> its forward budget.</w:t>
      </w:r>
      <w:r w:rsidR="006F4140">
        <w:br/>
      </w:r>
    </w:p>
    <w:p w14:paraId="2CE30F67" w14:textId="706C95E4" w:rsidR="0043092F" w:rsidRDefault="006F4140" w:rsidP="006F4140">
      <w:pPr>
        <w:pStyle w:val="ListParagraph"/>
        <w:numPr>
          <w:ilvl w:val="0"/>
          <w:numId w:val="7"/>
        </w:numPr>
        <w:spacing w:before="240"/>
      </w:pPr>
      <w:r>
        <w:t xml:space="preserve">We note and support the </w:t>
      </w:r>
      <w:r w:rsidRPr="003A6C69">
        <w:rPr>
          <w:b/>
          <w:bCs/>
        </w:rPr>
        <w:t>Emerald Lake Park Strategic Plan</w:t>
      </w:r>
      <w:r>
        <w:t xml:space="preserve"> Implementation and the Play Space renewal.</w:t>
      </w:r>
    </w:p>
    <w:p w14:paraId="10BF3255" w14:textId="77777777" w:rsidR="009207EE" w:rsidRDefault="009207EE" w:rsidP="009207EE">
      <w:pPr>
        <w:pStyle w:val="ListParagraph"/>
        <w:spacing w:before="240"/>
      </w:pPr>
    </w:p>
    <w:p w14:paraId="29FC1DD5" w14:textId="16E56BEE" w:rsidR="006F4140" w:rsidRDefault="006F4140" w:rsidP="006F4140">
      <w:pPr>
        <w:pStyle w:val="ListParagraph"/>
        <w:numPr>
          <w:ilvl w:val="0"/>
          <w:numId w:val="7"/>
        </w:numPr>
        <w:spacing w:before="240"/>
      </w:pPr>
      <w:r>
        <w:t xml:space="preserve">We note and support the </w:t>
      </w:r>
      <w:r w:rsidRPr="003A6C69">
        <w:rPr>
          <w:b/>
          <w:bCs/>
        </w:rPr>
        <w:t>Tree Planting Programme</w:t>
      </w:r>
      <w:r>
        <w:t xml:space="preserve"> and suggest strongly that </w:t>
      </w:r>
      <w:r w:rsidR="00C01CD6">
        <w:t xml:space="preserve">Emerald Village would benefit significantly with additional tree planting in and around the </w:t>
      </w:r>
      <w:r w:rsidR="009207EE">
        <w:t>Emerald S</w:t>
      </w:r>
      <w:r w:rsidR="00C01CD6">
        <w:t xml:space="preserve">hopping </w:t>
      </w:r>
      <w:r w:rsidR="009207EE">
        <w:t>Precinct</w:t>
      </w:r>
      <w:r w:rsidR="00C01CD6">
        <w:t xml:space="preserve"> and </w:t>
      </w:r>
      <w:r w:rsidR="00522113">
        <w:t>around the</w:t>
      </w:r>
      <w:r w:rsidR="00C01CD6">
        <w:t xml:space="preserve"> </w:t>
      </w:r>
      <w:r w:rsidR="00522113">
        <w:t xml:space="preserve">Emerald </w:t>
      </w:r>
      <w:r w:rsidR="00C01CD6">
        <w:t xml:space="preserve">puffing billy </w:t>
      </w:r>
      <w:r w:rsidR="009207EE">
        <w:t>railway station</w:t>
      </w:r>
      <w:r w:rsidR="00C01CD6">
        <w:t>.</w:t>
      </w:r>
    </w:p>
    <w:p w14:paraId="3CA88235" w14:textId="77777777" w:rsidR="009207EE" w:rsidRDefault="009207EE" w:rsidP="009207EE">
      <w:pPr>
        <w:pStyle w:val="ListParagraph"/>
      </w:pPr>
    </w:p>
    <w:p w14:paraId="6384490D" w14:textId="33C96E6C" w:rsidR="009207EE" w:rsidRDefault="00C01CD6" w:rsidP="00B61472">
      <w:pPr>
        <w:pStyle w:val="ListParagraph"/>
        <w:numPr>
          <w:ilvl w:val="0"/>
          <w:numId w:val="7"/>
        </w:numPr>
        <w:spacing w:before="240"/>
      </w:pPr>
      <w:r>
        <w:t xml:space="preserve">The three </w:t>
      </w:r>
      <w:r w:rsidRPr="009207EE">
        <w:rPr>
          <w:b/>
          <w:bCs/>
        </w:rPr>
        <w:t>public toilets in the Emerald Village</w:t>
      </w:r>
      <w:r>
        <w:t xml:space="preserve"> are disappointing and below </w:t>
      </w:r>
      <w:r w:rsidR="003A6C69">
        <w:t xml:space="preserve">an acceptable </w:t>
      </w:r>
      <w:r>
        <w:t>standard</w:t>
      </w:r>
      <w:r w:rsidR="000F024C">
        <w:t xml:space="preserve">. </w:t>
      </w:r>
      <w:r w:rsidR="003A6C69">
        <w:t xml:space="preserve">We </w:t>
      </w:r>
      <w:r w:rsidR="00123684">
        <w:t xml:space="preserve">are aware that Council has already budgeted for the upgrade of the toilets at the front of the Hills </w:t>
      </w:r>
      <w:r w:rsidR="001D6325">
        <w:t>Hub,</w:t>
      </w:r>
      <w:r w:rsidR="00123684">
        <w:t xml:space="preserve"> and we </w:t>
      </w:r>
      <w:r w:rsidR="003A6C69">
        <w:t xml:space="preserve">request that Council consider an upgrade </w:t>
      </w:r>
      <w:r w:rsidR="00123684">
        <w:t xml:space="preserve">of the other public toilets </w:t>
      </w:r>
      <w:r w:rsidR="003A6C69">
        <w:t>to a more hygienic standard</w:t>
      </w:r>
      <w:r w:rsidR="000F024C">
        <w:t xml:space="preserve">. </w:t>
      </w:r>
      <w:r w:rsidR="003A6C69">
        <w:t>Particularly post Covid where hygiene is critical to avoid further spread of this infection.</w:t>
      </w:r>
    </w:p>
    <w:p w14:paraId="64F374ED" w14:textId="77777777" w:rsidR="009207EE" w:rsidRPr="009207EE" w:rsidRDefault="009207EE" w:rsidP="009207EE">
      <w:pPr>
        <w:pStyle w:val="ListParagraph"/>
        <w:rPr>
          <w:b/>
          <w:bCs/>
        </w:rPr>
      </w:pPr>
    </w:p>
    <w:p w14:paraId="416D8F86" w14:textId="519DFD0D" w:rsidR="003A6C69" w:rsidRDefault="003A6C69" w:rsidP="00B61472">
      <w:pPr>
        <w:pStyle w:val="ListParagraph"/>
        <w:numPr>
          <w:ilvl w:val="0"/>
          <w:numId w:val="7"/>
        </w:numPr>
        <w:spacing w:before="240"/>
      </w:pPr>
      <w:r w:rsidRPr="009207EE">
        <w:rPr>
          <w:b/>
          <w:bCs/>
        </w:rPr>
        <w:t>Pedestrian and Bicycle Strategy</w:t>
      </w:r>
      <w:r w:rsidR="000F024C">
        <w:t xml:space="preserve">. </w:t>
      </w:r>
      <w:r>
        <w:br/>
        <w:t>We support this programme and suggest that addi</w:t>
      </w:r>
      <w:r w:rsidR="00DD5D0B">
        <w:t>ti</w:t>
      </w:r>
      <w:r>
        <w:t xml:space="preserve">onal </w:t>
      </w:r>
      <w:r w:rsidR="00DD5D0B">
        <w:t>funding could be allocated</w:t>
      </w:r>
      <w:r w:rsidR="000F024C">
        <w:t xml:space="preserve">. </w:t>
      </w:r>
      <w:r w:rsidR="00DD5D0B">
        <w:t xml:space="preserve">We believe that safety around the Emerald area would be enhanced with additional paths. </w:t>
      </w:r>
    </w:p>
    <w:p w14:paraId="1CF2AEBF" w14:textId="77777777" w:rsidR="001D6325" w:rsidRDefault="001D6325" w:rsidP="001D6325">
      <w:pPr>
        <w:pStyle w:val="ListParagraph"/>
      </w:pPr>
    </w:p>
    <w:p w14:paraId="7AC009D4" w14:textId="192B08EE" w:rsidR="00FD5B02" w:rsidRPr="001D6325" w:rsidRDefault="00FD5B02" w:rsidP="00B61472">
      <w:pPr>
        <w:pStyle w:val="ListParagraph"/>
        <w:numPr>
          <w:ilvl w:val="0"/>
          <w:numId w:val="7"/>
        </w:numPr>
        <w:spacing w:before="240"/>
        <w:rPr>
          <w:b/>
          <w:bCs/>
        </w:rPr>
      </w:pPr>
      <w:r w:rsidRPr="001D6325">
        <w:rPr>
          <w:b/>
          <w:bCs/>
        </w:rPr>
        <w:t>Township Strategy Review</w:t>
      </w:r>
    </w:p>
    <w:p w14:paraId="728DA97E" w14:textId="3B21001B" w:rsidR="00FD5B02" w:rsidRDefault="00FD5B02" w:rsidP="00EE0A8D">
      <w:pPr>
        <w:spacing w:before="240"/>
        <w:ind w:left="720"/>
      </w:pPr>
      <w:r>
        <w:t>We note that the Council has commenced a review of th</w:t>
      </w:r>
      <w:r w:rsidR="00341FA6">
        <w:t>e</w:t>
      </w:r>
      <w:r>
        <w:t xml:space="preserve"> Eme</w:t>
      </w:r>
      <w:r w:rsidR="00341FA6">
        <w:t>r</w:t>
      </w:r>
      <w:r>
        <w:t xml:space="preserve">ald Township </w:t>
      </w:r>
      <w:r w:rsidR="00341FA6">
        <w:t>Strategy</w:t>
      </w:r>
      <w:r>
        <w:t xml:space="preserve">. We understand that similar reviews are also underway of the Township Strategies for Cockatoo, </w:t>
      </w:r>
      <w:r w:rsidR="00434AE3">
        <w:t>Gembrook,</w:t>
      </w:r>
      <w:r>
        <w:t xml:space="preserve"> and Upper Beaconsfield. We support this coordinated approach. We </w:t>
      </w:r>
      <w:r w:rsidR="00341FA6">
        <w:t>are concerned that the Emerald Strategy is well out of date – that progress is slow – that there is a lack of consultation with the community about the mattes under review</w:t>
      </w:r>
      <w:r>
        <w:t xml:space="preserve"> </w:t>
      </w:r>
      <w:r w:rsidR="00341FA6">
        <w:t xml:space="preserve">and a reluctance by the Shire to engage with the community, and a narrow focus on matters relating to the planning scheme rather than a holistic approach to the planning and development of Emerald Village and surrounds. From discussions with other township </w:t>
      </w:r>
      <w:r w:rsidR="00434AE3">
        <w:t>groups,</w:t>
      </w:r>
      <w:r w:rsidR="00341FA6">
        <w:t xml:space="preserve"> it would appear that similar views in other townships exist.</w:t>
      </w:r>
      <w:r w:rsidR="00971A17">
        <w:t xml:space="preserve"> We urge Council to allocate sufficient resources to enable the Township strategies to be completed as a soon as possible and with a comprehensive community engagement program. </w:t>
      </w:r>
    </w:p>
    <w:p w14:paraId="5A51D544" w14:textId="77777777" w:rsidR="00EC2FA6" w:rsidRPr="001D6325" w:rsidRDefault="00341FA6" w:rsidP="00B61472">
      <w:pPr>
        <w:pStyle w:val="ListParagraph"/>
        <w:numPr>
          <w:ilvl w:val="0"/>
          <w:numId w:val="7"/>
        </w:numPr>
        <w:spacing w:before="240"/>
        <w:rPr>
          <w:b/>
          <w:bCs/>
        </w:rPr>
      </w:pPr>
      <w:r w:rsidRPr="001D6325">
        <w:rPr>
          <w:b/>
          <w:bCs/>
        </w:rPr>
        <w:t>Green Wedge Plan</w:t>
      </w:r>
    </w:p>
    <w:p w14:paraId="1DDF40C6" w14:textId="3D723F60" w:rsidR="00EC2FA6" w:rsidRDefault="009D297A" w:rsidP="00EE0A8D">
      <w:pPr>
        <w:pStyle w:val="ListParagraph"/>
        <w:spacing w:before="240"/>
      </w:pPr>
      <w:r>
        <w:br/>
      </w:r>
      <w:r w:rsidR="00EC2FA6">
        <w:t xml:space="preserve">One of the critical elements to support the preparation of Township strategies is that the rural area context within which the townships are located needs to have a clear planning policy context. The administration of the existing zones in those areas requires that policy context. We understand that Cardinia Shire is the only Council in the Melbourne metropolitan area with designated Green Wedge areas that had not completed its suite of </w:t>
      </w:r>
      <w:r w:rsidR="00EC2FA6">
        <w:lastRenderedPageBreak/>
        <w:t>Green Wedge Plans. We urge Council to allocate the resources to enable those Green Wedge plans to be completed.</w:t>
      </w:r>
    </w:p>
    <w:p w14:paraId="5330F8D6" w14:textId="77777777" w:rsidR="00EC2FA6" w:rsidRDefault="00EC2FA6" w:rsidP="00EE0A8D">
      <w:pPr>
        <w:pStyle w:val="ListParagraph"/>
        <w:spacing w:before="240"/>
      </w:pPr>
    </w:p>
    <w:p w14:paraId="653D0FA2" w14:textId="75320833" w:rsidR="00FD5B02" w:rsidRPr="001D6325" w:rsidRDefault="00341FA6" w:rsidP="00B61472">
      <w:pPr>
        <w:pStyle w:val="ListParagraph"/>
        <w:numPr>
          <w:ilvl w:val="0"/>
          <w:numId w:val="7"/>
        </w:numPr>
        <w:spacing w:before="240"/>
        <w:rPr>
          <w:b/>
          <w:bCs/>
        </w:rPr>
      </w:pPr>
      <w:r w:rsidRPr="001D6325">
        <w:rPr>
          <w:b/>
          <w:bCs/>
        </w:rPr>
        <w:t xml:space="preserve"> </w:t>
      </w:r>
      <w:r w:rsidR="00EC2FA6" w:rsidRPr="001D6325">
        <w:rPr>
          <w:b/>
          <w:bCs/>
        </w:rPr>
        <w:t xml:space="preserve">Township Maintenance </w:t>
      </w:r>
    </w:p>
    <w:p w14:paraId="23024F28" w14:textId="29E902BD" w:rsidR="00FD5B02" w:rsidRDefault="00EC2FA6" w:rsidP="00EE0A8D">
      <w:pPr>
        <w:spacing w:before="240"/>
        <w:ind w:left="720"/>
      </w:pPr>
      <w:r>
        <w:t xml:space="preserve">In </w:t>
      </w:r>
      <w:r w:rsidR="00434AE3">
        <w:t>May 2021,</w:t>
      </w:r>
      <w:r>
        <w:t xml:space="preserve"> the EVA prepare an extensive list of longstanding township maintenance matters and provided that to Council. Council offices visited Emerald and walked around the townships with half a dozen members of the EVA. With a couple of exceptions basically no progress has been made on that list of items. We urge Council to allocate resources to enable those maintenance items to be completed as soon as possible. </w:t>
      </w:r>
      <w:r w:rsidR="009D297A">
        <w:br/>
      </w:r>
      <w:r w:rsidRPr="009D297A">
        <w:rPr>
          <w:u w:val="single"/>
        </w:rPr>
        <w:t xml:space="preserve">The list is set out </w:t>
      </w:r>
      <w:r w:rsidR="00CF1D7B" w:rsidRPr="009D297A">
        <w:rPr>
          <w:u w:val="single"/>
        </w:rPr>
        <w:t>in an attachment to this submission</w:t>
      </w:r>
    </w:p>
    <w:p w14:paraId="5F87BACE" w14:textId="77777777" w:rsidR="00AD1B17" w:rsidRPr="00C01CD6" w:rsidRDefault="00AD1B17" w:rsidP="001E4052"/>
    <w:p w14:paraId="1DA84E49" w14:textId="5D43A601" w:rsidR="001E4052" w:rsidRPr="00AD1B17" w:rsidRDefault="001B503E" w:rsidP="001E4052">
      <w:pPr>
        <w:rPr>
          <w:b/>
          <w:bCs/>
        </w:rPr>
      </w:pPr>
      <w:r w:rsidRPr="00AD1B17">
        <w:rPr>
          <w:b/>
          <w:bCs/>
        </w:rPr>
        <w:t>Comments on the Budget Influences.</w:t>
      </w:r>
    </w:p>
    <w:p w14:paraId="31747335" w14:textId="12F5950D" w:rsidR="005247CF" w:rsidRPr="001B503E" w:rsidRDefault="001B503E">
      <w:pPr>
        <w:rPr>
          <w:b/>
          <w:bCs/>
        </w:rPr>
      </w:pPr>
      <w:r w:rsidRPr="001B503E">
        <w:rPr>
          <w:b/>
          <w:bCs/>
        </w:rPr>
        <w:t>Lower Rate Environment</w:t>
      </w:r>
    </w:p>
    <w:p w14:paraId="7263CAB8" w14:textId="304805C9" w:rsidR="001B503E" w:rsidRDefault="00AD1B17">
      <w:r>
        <w:t xml:space="preserve">EVA are of the view that </w:t>
      </w:r>
      <w:r w:rsidR="00DD5D0B">
        <w:t xml:space="preserve">the Cardinia </w:t>
      </w:r>
      <w:r w:rsidR="001B503E">
        <w:t xml:space="preserve">Council should be making a case seeking support from State Government to raise </w:t>
      </w:r>
      <w:r w:rsidR="00522113">
        <w:t xml:space="preserve">its </w:t>
      </w:r>
      <w:r w:rsidR="001B503E">
        <w:t xml:space="preserve">Rate Revenue </w:t>
      </w:r>
      <w:r w:rsidR="00522113">
        <w:t>beyond the Rate Capping threshold</w:t>
      </w:r>
      <w:r w:rsidR="000F024C">
        <w:t xml:space="preserve">. </w:t>
      </w:r>
      <w:r w:rsidR="00522113">
        <w:t>We consider it essential that Council</w:t>
      </w:r>
      <w:r w:rsidR="001B503E">
        <w:t xml:space="preserve"> meet</w:t>
      </w:r>
      <w:r w:rsidR="00522113">
        <w:t>s</w:t>
      </w:r>
      <w:r w:rsidR="001B503E">
        <w:t xml:space="preserve"> its commitments </w:t>
      </w:r>
      <w:r w:rsidR="00522113">
        <w:t xml:space="preserve">to the community </w:t>
      </w:r>
      <w:r w:rsidR="001B503E">
        <w:t xml:space="preserve">and </w:t>
      </w:r>
      <w:r w:rsidR="00522113">
        <w:t>plays its part in</w:t>
      </w:r>
      <w:r w:rsidR="001B503E">
        <w:t xml:space="preserve"> the recovery to </w:t>
      </w:r>
      <w:r w:rsidR="00522113">
        <w:t xml:space="preserve">a </w:t>
      </w:r>
      <w:r w:rsidR="001B503E">
        <w:t xml:space="preserve">normal </w:t>
      </w:r>
      <w:r w:rsidR="00C00363">
        <w:t>post Covid</w:t>
      </w:r>
      <w:r w:rsidR="00DD5D0B">
        <w:t xml:space="preserve"> </w:t>
      </w:r>
      <w:r w:rsidR="001B503E">
        <w:t>pandemic</w:t>
      </w:r>
      <w:r w:rsidR="00522113">
        <w:t xml:space="preserve"> environment</w:t>
      </w:r>
      <w:r w:rsidR="001B503E">
        <w:t>.</w:t>
      </w:r>
    </w:p>
    <w:p w14:paraId="0AED7662" w14:textId="4669D23E" w:rsidR="00AD1B17" w:rsidRDefault="00AD1B17">
      <w:r>
        <w:t>Management of Council’s assets need to be consistent and ongoing.</w:t>
      </w:r>
    </w:p>
    <w:p w14:paraId="64B36B83" w14:textId="29A0310D" w:rsidR="00AD1B17" w:rsidRDefault="00AD1B17">
      <w:r>
        <w:t xml:space="preserve">The EVA </w:t>
      </w:r>
      <w:r w:rsidR="00B031B4">
        <w:t xml:space="preserve">supports the concept of a “stitch in time” approach rather </w:t>
      </w:r>
      <w:r w:rsidR="007B50F0">
        <w:t xml:space="preserve">than </w:t>
      </w:r>
      <w:r w:rsidR="00B031B4">
        <w:t>allowing failure to dictate timing of action</w:t>
      </w:r>
      <w:r w:rsidR="000F024C">
        <w:t xml:space="preserve">. </w:t>
      </w:r>
      <w:r w:rsidR="00B031B4">
        <w:t xml:space="preserve">A clear example has been the Emerald Tennis Club experience with the </w:t>
      </w:r>
      <w:r w:rsidR="00295BB7">
        <w:t>l</w:t>
      </w:r>
      <w:r w:rsidR="00B031B4">
        <w:t>ighting assets being removed (because of the risk issue) without a</w:t>
      </w:r>
      <w:r w:rsidR="00295BB7">
        <w:t>n effective</w:t>
      </w:r>
      <w:r w:rsidR="00B031B4">
        <w:t xml:space="preserve"> replacement plan.</w:t>
      </w:r>
    </w:p>
    <w:p w14:paraId="13B27A76" w14:textId="46FD3D6E" w:rsidR="001B503E" w:rsidRPr="008462A7" w:rsidRDefault="001B503E">
      <w:pPr>
        <w:rPr>
          <w:b/>
          <w:bCs/>
        </w:rPr>
      </w:pPr>
      <w:r w:rsidRPr="008462A7">
        <w:rPr>
          <w:b/>
          <w:bCs/>
        </w:rPr>
        <w:t>Cost Pressures</w:t>
      </w:r>
    </w:p>
    <w:p w14:paraId="7C2A86BD" w14:textId="104FDCE6" w:rsidR="001B503E" w:rsidRDefault="008462A7">
      <w:r>
        <w:t xml:space="preserve">As above and </w:t>
      </w:r>
      <w:r w:rsidR="00295BB7">
        <w:t xml:space="preserve">ask Council to </w:t>
      </w:r>
      <w:r>
        <w:t>seek State support to meet cost escalation pressures</w:t>
      </w:r>
      <w:r w:rsidR="000F024C">
        <w:t xml:space="preserve">. </w:t>
      </w:r>
      <w:r w:rsidR="00DD5D0B">
        <w:t xml:space="preserve">We would also support State and Federal governments providing clear </w:t>
      </w:r>
      <w:r w:rsidR="00295BB7">
        <w:t xml:space="preserve">plans to </w:t>
      </w:r>
      <w:r w:rsidR="00DD5D0B">
        <w:t xml:space="preserve">support </w:t>
      </w:r>
      <w:r w:rsidR="00295BB7">
        <w:t>the Council’s</w:t>
      </w:r>
      <w:r w:rsidR="00DD5D0B">
        <w:t xml:space="preserve"> </w:t>
      </w:r>
      <w:r w:rsidR="00ED5449">
        <w:t>10-year</w:t>
      </w:r>
      <w:r w:rsidR="00DD5D0B">
        <w:t xml:space="preserve"> plan</w:t>
      </w:r>
      <w:r w:rsidR="000F024C">
        <w:t xml:space="preserve">. </w:t>
      </w:r>
      <w:r w:rsidR="00ED5449">
        <w:t xml:space="preserve">We would like to see in Council’s budget provision for the preparation of Business Cases so that </w:t>
      </w:r>
      <w:r w:rsidR="00123684">
        <w:t xml:space="preserve">other levels of </w:t>
      </w:r>
      <w:r w:rsidR="00ED5449">
        <w:t>government can provide support to Council’s long-term plans.</w:t>
      </w:r>
    </w:p>
    <w:p w14:paraId="549C212C" w14:textId="5BBEE61D" w:rsidR="008462A7" w:rsidRPr="008462A7" w:rsidRDefault="008462A7">
      <w:pPr>
        <w:rPr>
          <w:b/>
          <w:bCs/>
        </w:rPr>
      </w:pPr>
      <w:r w:rsidRPr="008462A7">
        <w:rPr>
          <w:b/>
          <w:bCs/>
        </w:rPr>
        <w:t>Covid Impact</w:t>
      </w:r>
    </w:p>
    <w:p w14:paraId="458ED8A7" w14:textId="461528FC" w:rsidR="008462A7" w:rsidRDefault="008462A7">
      <w:r>
        <w:t xml:space="preserve">Target increases in expenditure to enable recovery to be expedited and make a case to increase </w:t>
      </w:r>
      <w:r w:rsidR="00123684">
        <w:t>r</w:t>
      </w:r>
      <w:r>
        <w:t>evenue.</w:t>
      </w:r>
    </w:p>
    <w:p w14:paraId="4B516DC1" w14:textId="0BB0AD30" w:rsidR="008462A7" w:rsidRPr="001E331D" w:rsidRDefault="008462A7">
      <w:pPr>
        <w:rPr>
          <w:b/>
          <w:bCs/>
        </w:rPr>
      </w:pPr>
      <w:r w:rsidRPr="001E331D">
        <w:rPr>
          <w:b/>
          <w:bCs/>
        </w:rPr>
        <w:t>Natural Disasters</w:t>
      </w:r>
    </w:p>
    <w:p w14:paraId="6A88584F" w14:textId="6CD5B910" w:rsidR="008462A7" w:rsidRDefault="00295BB7">
      <w:r>
        <w:t>Again, s</w:t>
      </w:r>
      <w:r w:rsidR="008462A7">
        <w:t>ame a</w:t>
      </w:r>
      <w:r>
        <w:t>bove</w:t>
      </w:r>
      <w:r w:rsidR="000F024C">
        <w:t xml:space="preserve">. </w:t>
      </w:r>
      <w:r>
        <w:br/>
      </w:r>
      <w:r w:rsidR="008462A7">
        <w:t xml:space="preserve">Recovery and clean up in the Emerald area has been slow and trees are still </w:t>
      </w:r>
      <w:r w:rsidR="00ED5449">
        <w:t xml:space="preserve">on the ground </w:t>
      </w:r>
      <w:r w:rsidR="008462A7">
        <w:t xml:space="preserve">in road reserves and open space areas. </w:t>
      </w:r>
      <w:r>
        <w:br/>
      </w:r>
      <w:r w:rsidR="008462A7">
        <w:t xml:space="preserve">Refer to earlier comments on increasing revenue to address this continuing backlog </w:t>
      </w:r>
      <w:r w:rsidR="001E331D">
        <w:t>of work.</w:t>
      </w:r>
    </w:p>
    <w:p w14:paraId="2588509D" w14:textId="629D2CF8" w:rsidR="00381848" w:rsidRPr="001E331D" w:rsidRDefault="001E331D">
      <w:pPr>
        <w:rPr>
          <w:b/>
          <w:bCs/>
        </w:rPr>
      </w:pPr>
      <w:r w:rsidRPr="001E331D">
        <w:rPr>
          <w:b/>
          <w:bCs/>
        </w:rPr>
        <w:t>Cost Shifting</w:t>
      </w:r>
    </w:p>
    <w:p w14:paraId="42D31D9B" w14:textId="0C0761F6" w:rsidR="001E331D" w:rsidRDefault="001E331D">
      <w:r>
        <w:t>Seems that this alone should encourage Council to advocate</w:t>
      </w:r>
      <w:r w:rsidR="00295BB7">
        <w:t xml:space="preserve"> for removing the rate capping</w:t>
      </w:r>
      <w:r>
        <w:t xml:space="preserve"> and make a case to increase </w:t>
      </w:r>
      <w:r w:rsidR="00123684">
        <w:t>r</w:t>
      </w:r>
      <w:r>
        <w:t xml:space="preserve">evenue </w:t>
      </w:r>
      <w:r w:rsidR="00295BB7">
        <w:t>as well as</w:t>
      </w:r>
      <w:r>
        <w:t xml:space="preserve"> </w:t>
      </w:r>
      <w:r w:rsidR="00123684">
        <w:t>l</w:t>
      </w:r>
      <w:r>
        <w:t xml:space="preserve">obby harder </w:t>
      </w:r>
      <w:r w:rsidR="00123684">
        <w:t xml:space="preserve">to other </w:t>
      </w:r>
      <w:r w:rsidR="00EE0A8D">
        <w:t>levels of</w:t>
      </w:r>
      <w:r>
        <w:t xml:space="preserve"> Government to </w:t>
      </w:r>
      <w:r w:rsidR="00295BB7">
        <w:t xml:space="preserve">provide support and </w:t>
      </w:r>
      <w:r>
        <w:t xml:space="preserve">meet </w:t>
      </w:r>
      <w:r w:rsidR="00A907D2">
        <w:t>community needs and</w:t>
      </w:r>
      <w:r>
        <w:t xml:space="preserve"> obligations.</w:t>
      </w:r>
    </w:p>
    <w:p w14:paraId="3E21AEE5" w14:textId="264BA3B7" w:rsidR="001E331D" w:rsidRPr="00E54E94" w:rsidRDefault="001E331D">
      <w:pPr>
        <w:rPr>
          <w:b/>
          <w:bCs/>
        </w:rPr>
      </w:pPr>
      <w:r w:rsidRPr="00E54E94">
        <w:rPr>
          <w:b/>
          <w:bCs/>
        </w:rPr>
        <w:lastRenderedPageBreak/>
        <w:t>Public Infrastructure Maintenance</w:t>
      </w:r>
    </w:p>
    <w:p w14:paraId="72DC28B0" w14:textId="348CEF21" w:rsidR="001E331D" w:rsidRDefault="007B50F0">
      <w:r>
        <w:t>With</w:t>
      </w:r>
      <w:r w:rsidR="001E331D">
        <w:t xml:space="preserve"> the cost escalation of materials and the supply chain disruptions, </w:t>
      </w:r>
      <w:r w:rsidR="00E54E94">
        <w:t>there seems to be a fair case for greater support from State and Federal Governments.</w:t>
      </w:r>
      <w:r w:rsidR="00E54E94">
        <w:br/>
      </w:r>
      <w:r w:rsidR="00800B48" w:rsidRPr="00EE0A8D">
        <w:t>Further, we suggest</w:t>
      </w:r>
      <w:r w:rsidR="00E54E94" w:rsidRPr="00EE0A8D">
        <w:t xml:space="preserve"> that the 2.95% allocated</w:t>
      </w:r>
      <w:r w:rsidR="00ED5449" w:rsidRPr="00EE0A8D">
        <w:t xml:space="preserve"> for Budget renewal </w:t>
      </w:r>
      <w:r w:rsidR="00800B48" w:rsidRPr="00EE0A8D">
        <w:t>may well prove to be</w:t>
      </w:r>
      <w:r w:rsidR="00ED5449" w:rsidRPr="00EE0A8D">
        <w:t xml:space="preserve"> </w:t>
      </w:r>
      <w:r w:rsidR="00E54E94" w:rsidRPr="00EE0A8D">
        <w:t>inadequate</w:t>
      </w:r>
      <w:r w:rsidR="00E54E94" w:rsidRPr="00123684">
        <w:t>.</w:t>
      </w:r>
    </w:p>
    <w:p w14:paraId="5C0B37EB" w14:textId="31734422" w:rsidR="00E54E94" w:rsidRDefault="00E54E94">
      <w:r>
        <w:t xml:space="preserve">The Superannuation Guarantee and Waste Levy requirements </w:t>
      </w:r>
      <w:r w:rsidR="007B50F0">
        <w:t>are</w:t>
      </w:r>
      <w:r>
        <w:t xml:space="preserve"> a further case for Council to make a case to raise revenue beyond 1.75% a</w:t>
      </w:r>
      <w:r w:rsidR="0091209B">
        <w:t>nd/or for more support from senior levels of government.</w:t>
      </w:r>
    </w:p>
    <w:p w14:paraId="04C09B13" w14:textId="51553876" w:rsidR="0091209B" w:rsidRPr="00B031B4" w:rsidRDefault="0091209B">
      <w:pPr>
        <w:rPr>
          <w:b/>
          <w:bCs/>
        </w:rPr>
      </w:pPr>
      <w:r w:rsidRPr="00B031B4">
        <w:rPr>
          <w:b/>
          <w:bCs/>
        </w:rPr>
        <w:t>Internal Influences.</w:t>
      </w:r>
    </w:p>
    <w:p w14:paraId="4D63ED38" w14:textId="4F028051" w:rsidR="0091209B" w:rsidRPr="00800B48" w:rsidRDefault="0091209B">
      <w:pPr>
        <w:rPr>
          <w:b/>
          <w:bCs/>
        </w:rPr>
      </w:pPr>
      <w:r w:rsidRPr="00800B48">
        <w:rPr>
          <w:b/>
          <w:bCs/>
        </w:rPr>
        <w:t>Continued demands on Council Resources</w:t>
      </w:r>
    </w:p>
    <w:p w14:paraId="32F3A877" w14:textId="383A246F" w:rsidR="00800B48" w:rsidRDefault="00B031B4" w:rsidP="00800B48">
      <w:pPr>
        <w:pStyle w:val="ListParagraph"/>
        <w:numPr>
          <w:ilvl w:val="0"/>
          <w:numId w:val="8"/>
        </w:numPr>
      </w:pPr>
      <w:r>
        <w:t xml:space="preserve">Does Council mean that the demands and </w:t>
      </w:r>
      <w:r w:rsidR="00D14510">
        <w:t>needs of the community outstrip the Council’s budget capabilities</w:t>
      </w:r>
      <w:r w:rsidR="000F024C">
        <w:t xml:space="preserve">? </w:t>
      </w:r>
      <w:r w:rsidR="00800B48">
        <w:br/>
      </w:r>
      <w:r w:rsidR="00D14510">
        <w:t xml:space="preserve">If </w:t>
      </w:r>
      <w:r w:rsidR="00800B48">
        <w:t>that is the case</w:t>
      </w:r>
      <w:r w:rsidR="00D14510">
        <w:t>s</w:t>
      </w:r>
      <w:r w:rsidR="00800B48">
        <w:t>, then we at EVA believe that it</w:t>
      </w:r>
      <w:r w:rsidR="00D14510">
        <w:t xml:space="preserve"> is essential </w:t>
      </w:r>
      <w:r w:rsidR="00800B48">
        <w:t>for</w:t>
      </w:r>
      <w:r w:rsidR="00D14510">
        <w:t xml:space="preserve"> Council </w:t>
      </w:r>
      <w:r w:rsidR="00800B48">
        <w:t xml:space="preserve">to publish </w:t>
      </w:r>
      <w:r w:rsidR="00D14510">
        <w:t xml:space="preserve">its 10-year plan and </w:t>
      </w:r>
      <w:r w:rsidR="00800B48">
        <w:t>enable thorough community</w:t>
      </w:r>
      <w:r w:rsidR="00D14510">
        <w:t xml:space="preserve"> consultation and input</w:t>
      </w:r>
      <w:r w:rsidR="000F024C">
        <w:t xml:space="preserve">. </w:t>
      </w:r>
      <w:r w:rsidR="000346F8">
        <w:br/>
      </w:r>
    </w:p>
    <w:p w14:paraId="2E01879B" w14:textId="17D220BE" w:rsidR="0091209B" w:rsidRDefault="00D14510" w:rsidP="00800B48">
      <w:pPr>
        <w:pStyle w:val="ListParagraph"/>
        <w:numPr>
          <w:ilvl w:val="0"/>
          <w:numId w:val="8"/>
        </w:numPr>
      </w:pPr>
      <w:r>
        <w:t>Council should develop a mechanism to prioritise projects and asset renewals so that the community have confidence that is primary objectives are being addressed by a systematic and rational process.</w:t>
      </w:r>
      <w:r w:rsidR="000346F8">
        <w:br/>
      </w:r>
    </w:p>
    <w:p w14:paraId="719372E6" w14:textId="2B92516B" w:rsidR="0091209B" w:rsidRPr="00F800B6" w:rsidRDefault="0091209B">
      <w:pPr>
        <w:rPr>
          <w:b/>
          <w:bCs/>
        </w:rPr>
      </w:pPr>
      <w:r w:rsidRPr="00F800B6">
        <w:rPr>
          <w:b/>
          <w:bCs/>
        </w:rPr>
        <w:t xml:space="preserve">Increased costs driven by Council’s risk associated with Community Asset Committees and Management of </w:t>
      </w:r>
      <w:r w:rsidR="00FC776E" w:rsidRPr="00F800B6">
        <w:rPr>
          <w:b/>
          <w:bCs/>
        </w:rPr>
        <w:t>reserve surrounds.</w:t>
      </w:r>
    </w:p>
    <w:p w14:paraId="52CC0C4C" w14:textId="171A55F7" w:rsidR="00FC776E" w:rsidRDefault="0002292C" w:rsidP="0002292C">
      <w:pPr>
        <w:pStyle w:val="ListParagraph"/>
        <w:numPr>
          <w:ilvl w:val="0"/>
          <w:numId w:val="9"/>
        </w:numPr>
      </w:pPr>
      <w:r w:rsidRPr="0002292C">
        <w:rPr>
          <w:b/>
          <w:bCs/>
        </w:rPr>
        <w:t>We do not understand this comment</w:t>
      </w:r>
      <w:r w:rsidR="000F024C" w:rsidRPr="0002292C">
        <w:rPr>
          <w:b/>
          <w:bCs/>
        </w:rPr>
        <w:t xml:space="preserve">. </w:t>
      </w:r>
      <w:r w:rsidR="00FC776E" w:rsidRPr="0002292C">
        <w:rPr>
          <w:b/>
          <w:bCs/>
        </w:rPr>
        <w:t>It would seem to us that this is saving Council considerable resources</w:t>
      </w:r>
      <w:r w:rsidR="000F024C" w:rsidRPr="0002292C">
        <w:rPr>
          <w:b/>
          <w:bCs/>
        </w:rPr>
        <w:t>.</w:t>
      </w:r>
      <w:r w:rsidR="000F024C">
        <w:t xml:space="preserve"> </w:t>
      </w:r>
      <w:r>
        <w:br/>
      </w:r>
      <w:r w:rsidR="00FC776E">
        <w:t>Our observations are that Council has limited its support to Asset Committees</w:t>
      </w:r>
      <w:r w:rsidR="000F024C">
        <w:t xml:space="preserve">. </w:t>
      </w:r>
      <w:r w:rsidR="00FC776E">
        <w:t xml:space="preserve">This is understood whilst the pandemic lockdowns were in place, however, we would </w:t>
      </w:r>
      <w:r w:rsidR="00632006">
        <w:t>observe</w:t>
      </w:r>
      <w:r w:rsidR="00FC776E">
        <w:t xml:space="preserve"> that properly serviced, the </w:t>
      </w:r>
      <w:r w:rsidR="00F800B6">
        <w:t>Asset Committees provide significant savings rather than</w:t>
      </w:r>
      <w:r w:rsidR="00632006">
        <w:t xml:space="preserve"> being</w:t>
      </w:r>
      <w:r w:rsidR="00F800B6">
        <w:t xml:space="preserve"> a cost pressure.</w:t>
      </w:r>
    </w:p>
    <w:p w14:paraId="12D9F5FD" w14:textId="59D67930" w:rsidR="00632006" w:rsidRDefault="00632006" w:rsidP="0002292C">
      <w:pPr>
        <w:pStyle w:val="ListParagraph"/>
      </w:pPr>
      <w:r>
        <w:t xml:space="preserve">We would comment that each asset committee </w:t>
      </w:r>
      <w:r w:rsidR="003B764E">
        <w:t xml:space="preserve">should </w:t>
      </w:r>
      <w:r>
        <w:t>have “Master Plan” proposals for their areas</w:t>
      </w:r>
      <w:r w:rsidR="000346F8">
        <w:t xml:space="preserve"> of </w:t>
      </w:r>
      <w:r w:rsidR="00EE0A8D">
        <w:t>responsibility,</w:t>
      </w:r>
      <w:r>
        <w:t xml:space="preserve"> and it would appear appropriate that each have a project list that can be defined within a programme time frame</w:t>
      </w:r>
      <w:r w:rsidR="000346F8">
        <w:t xml:space="preserve"> (i.e., The 10-year plan)</w:t>
      </w:r>
      <w:r w:rsidR="000F024C">
        <w:t xml:space="preserve">. </w:t>
      </w:r>
      <w:r>
        <w:t>We would further sugge</w:t>
      </w:r>
      <w:r w:rsidR="00316354">
        <w:t>st that each activity or project on that programme can be prioritised (and scored) against Councils Key Objectives and Strategies.</w:t>
      </w:r>
    </w:p>
    <w:p w14:paraId="7A32D978" w14:textId="77777777" w:rsidR="0002292C" w:rsidRDefault="0002292C" w:rsidP="0002292C">
      <w:pPr>
        <w:pStyle w:val="ListParagraph"/>
      </w:pPr>
    </w:p>
    <w:p w14:paraId="267195AF" w14:textId="0BCDD333" w:rsidR="0002292C" w:rsidRDefault="0002292C" w:rsidP="0002292C">
      <w:pPr>
        <w:pStyle w:val="ListParagraph"/>
        <w:numPr>
          <w:ilvl w:val="0"/>
          <w:numId w:val="9"/>
        </w:numPr>
      </w:pPr>
      <w:r w:rsidRPr="0002292C">
        <w:rPr>
          <w:b/>
          <w:bCs/>
        </w:rPr>
        <w:t>The value of developer contributed assets and completed capital works are increasing depreciation and maintenance expenditure</w:t>
      </w:r>
      <w:r>
        <w:t>.</w:t>
      </w:r>
    </w:p>
    <w:p w14:paraId="13C8B180" w14:textId="6D4CFCAD" w:rsidR="00F800B6" w:rsidRDefault="0075466F" w:rsidP="0002292C">
      <w:pPr>
        <w:pStyle w:val="ListParagraph"/>
      </w:pPr>
      <w:r>
        <w:t xml:space="preserve">We would </w:t>
      </w:r>
      <w:r w:rsidR="00316354">
        <w:t>disagree that the</w:t>
      </w:r>
      <w:r>
        <w:t xml:space="preserve"> new developer contributed assets</w:t>
      </w:r>
      <w:r w:rsidR="00316354">
        <w:t xml:space="preserve"> together with the increase in the value of existing assets are </w:t>
      </w:r>
      <w:r w:rsidR="00912057">
        <w:t>adversely</w:t>
      </w:r>
      <w:r w:rsidR="00B4538A">
        <w:t xml:space="preserve"> increasing depreciation and maintenance expenditure.</w:t>
      </w:r>
      <w:r w:rsidR="00B4538A">
        <w:br/>
      </w:r>
      <w:r w:rsidR="006435EE">
        <w:t>We would suggest the following:</w:t>
      </w:r>
    </w:p>
    <w:p w14:paraId="74A48561" w14:textId="74098EE6" w:rsidR="006435EE" w:rsidRDefault="00B4538A" w:rsidP="006435EE">
      <w:pPr>
        <w:pStyle w:val="ListParagraph"/>
        <w:numPr>
          <w:ilvl w:val="1"/>
          <w:numId w:val="9"/>
        </w:numPr>
      </w:pPr>
      <w:r>
        <w:t>That new assets are not depreciating to a point of causing actual expenditure</w:t>
      </w:r>
      <w:r w:rsidR="003E31C0">
        <w:t xml:space="preserve"> at this point in time</w:t>
      </w:r>
      <w:r w:rsidR="00912057">
        <w:t>, rather it</w:t>
      </w:r>
      <w:r>
        <w:t xml:space="preserve"> is notional </w:t>
      </w:r>
      <w:r w:rsidR="00912057">
        <w:t xml:space="preserve">increase </w:t>
      </w:r>
      <w:r>
        <w:t>only</w:t>
      </w:r>
      <w:r w:rsidR="00912057">
        <w:t xml:space="preserve"> and allows expenditure on older assets</w:t>
      </w:r>
      <w:r w:rsidR="000F024C">
        <w:t xml:space="preserve">. </w:t>
      </w:r>
    </w:p>
    <w:p w14:paraId="2BBBAC83" w14:textId="1B0CC607" w:rsidR="00B4538A" w:rsidRDefault="006435EE" w:rsidP="006435EE">
      <w:pPr>
        <w:pStyle w:val="ListParagraph"/>
        <w:numPr>
          <w:ilvl w:val="1"/>
          <w:numId w:val="9"/>
        </w:numPr>
      </w:pPr>
      <w:r>
        <w:t>T</w:t>
      </w:r>
      <w:r w:rsidR="00B4538A">
        <w:t xml:space="preserve">hat Additional rateable properties are generating income </w:t>
      </w:r>
      <w:r w:rsidR="00980721">
        <w:t xml:space="preserve">and </w:t>
      </w:r>
      <w:r w:rsidR="00912057">
        <w:t xml:space="preserve">the </w:t>
      </w:r>
      <w:r w:rsidR="00980721">
        <w:t>cost pressures are not for asset maintenance,</w:t>
      </w:r>
      <w:r w:rsidR="00912057">
        <w:t xml:space="preserve"> but</w:t>
      </w:r>
      <w:r w:rsidR="00980721">
        <w:t xml:space="preserve"> </w:t>
      </w:r>
      <w:r w:rsidR="000F024C">
        <w:t>for</w:t>
      </w:r>
      <w:r w:rsidR="00912057">
        <w:t xml:space="preserve"> service expansion</w:t>
      </w:r>
      <w:r w:rsidR="000F024C">
        <w:t xml:space="preserve">. </w:t>
      </w:r>
      <w:r w:rsidR="00614753">
        <w:t>However,</w:t>
      </w:r>
      <w:r w:rsidR="00912057">
        <w:t xml:space="preserve"> the revenue raised is appropriately adequate </w:t>
      </w:r>
      <w:r w:rsidR="00614753">
        <w:t>and, in our view, generates a funding</w:t>
      </w:r>
      <w:r w:rsidR="00980721">
        <w:t xml:space="preserve"> surplus.</w:t>
      </w:r>
    </w:p>
    <w:p w14:paraId="728990EB" w14:textId="77777777" w:rsidR="00614753" w:rsidRDefault="00614753" w:rsidP="006435EE">
      <w:pPr>
        <w:pStyle w:val="ListParagraph"/>
        <w:ind w:left="0"/>
      </w:pPr>
    </w:p>
    <w:p w14:paraId="472E5BAD" w14:textId="6845782D" w:rsidR="00980721" w:rsidRDefault="00980721" w:rsidP="006435EE">
      <w:pPr>
        <w:pStyle w:val="ListParagraph"/>
        <w:ind w:left="0"/>
      </w:pPr>
      <w:r>
        <w:lastRenderedPageBreak/>
        <w:t>The cost pressure on managing Council’s assets</w:t>
      </w:r>
      <w:r w:rsidR="006435EE">
        <w:t xml:space="preserve"> is</w:t>
      </w:r>
      <w:r>
        <w:t xml:space="preserve"> the external pressures of cost escalation of materials etc. as mentioned earlier</w:t>
      </w:r>
      <w:r w:rsidR="00614753">
        <w:t>, and in our view, needs to be urgently addressed.</w:t>
      </w:r>
    </w:p>
    <w:p w14:paraId="0D446C32" w14:textId="51215B95" w:rsidR="00AE3E94" w:rsidRDefault="00AE3E94" w:rsidP="00AE3E94"/>
    <w:p w14:paraId="07C3407E" w14:textId="55B386F8" w:rsidR="00AE3E94" w:rsidRPr="0082556B" w:rsidRDefault="00AE3E94" w:rsidP="0082556B">
      <w:pPr>
        <w:rPr>
          <w:b/>
          <w:bCs/>
        </w:rPr>
      </w:pPr>
      <w:r w:rsidRPr="0082556B">
        <w:rPr>
          <w:b/>
          <w:bCs/>
        </w:rPr>
        <w:t>Council’s Strategic Objectives</w:t>
      </w:r>
    </w:p>
    <w:p w14:paraId="634DBE5E" w14:textId="5D980A71" w:rsidR="00AE3E94" w:rsidRPr="0082556B" w:rsidRDefault="00AE3E94" w:rsidP="0082556B">
      <w:pPr>
        <w:pStyle w:val="ListParagraph"/>
        <w:numPr>
          <w:ilvl w:val="0"/>
          <w:numId w:val="3"/>
        </w:numPr>
        <w:rPr>
          <w:b/>
          <w:bCs/>
        </w:rPr>
      </w:pPr>
      <w:r w:rsidRPr="0082556B">
        <w:rPr>
          <w:b/>
          <w:bCs/>
        </w:rPr>
        <w:t>Empower our communities to be Healthy, Connected and Resilient</w:t>
      </w:r>
    </w:p>
    <w:p w14:paraId="160D34FD" w14:textId="1C378319" w:rsidR="00AE3E94" w:rsidRPr="0082556B" w:rsidRDefault="00AE3E94" w:rsidP="0082556B">
      <w:pPr>
        <w:pStyle w:val="ListParagraph"/>
        <w:numPr>
          <w:ilvl w:val="0"/>
          <w:numId w:val="3"/>
        </w:numPr>
        <w:rPr>
          <w:b/>
          <w:bCs/>
        </w:rPr>
      </w:pPr>
      <w:r w:rsidRPr="0082556B">
        <w:rPr>
          <w:b/>
          <w:bCs/>
        </w:rPr>
        <w:t>Support the Creation of Liveable spaces and Places</w:t>
      </w:r>
    </w:p>
    <w:p w14:paraId="1CD59B3F" w14:textId="15A0253F" w:rsidR="00AE3E94" w:rsidRPr="0082556B" w:rsidRDefault="00AE3E94" w:rsidP="0082556B">
      <w:pPr>
        <w:pStyle w:val="ListParagraph"/>
        <w:numPr>
          <w:ilvl w:val="0"/>
          <w:numId w:val="3"/>
        </w:numPr>
        <w:rPr>
          <w:b/>
          <w:bCs/>
        </w:rPr>
      </w:pPr>
      <w:r w:rsidRPr="0082556B">
        <w:rPr>
          <w:b/>
          <w:bCs/>
        </w:rPr>
        <w:t xml:space="preserve">Value our Natural Assets </w:t>
      </w:r>
      <w:r w:rsidR="008F6101" w:rsidRPr="0082556B">
        <w:rPr>
          <w:b/>
          <w:bCs/>
        </w:rPr>
        <w:t>and support our Biodiversity to thrive</w:t>
      </w:r>
    </w:p>
    <w:p w14:paraId="5590C52A" w14:textId="43F8F662" w:rsidR="008F6101" w:rsidRPr="0082556B" w:rsidRDefault="008F6101" w:rsidP="0082556B">
      <w:pPr>
        <w:pStyle w:val="ListParagraph"/>
        <w:numPr>
          <w:ilvl w:val="0"/>
          <w:numId w:val="3"/>
        </w:numPr>
        <w:rPr>
          <w:b/>
          <w:bCs/>
        </w:rPr>
      </w:pPr>
      <w:r w:rsidRPr="0082556B">
        <w:rPr>
          <w:b/>
          <w:bCs/>
        </w:rPr>
        <w:t>Support our Productive Land to Grow Local Industries.</w:t>
      </w:r>
    </w:p>
    <w:p w14:paraId="57337F94" w14:textId="7C944347" w:rsidR="008F6101" w:rsidRPr="0082556B" w:rsidRDefault="008F6101" w:rsidP="0082556B">
      <w:pPr>
        <w:pStyle w:val="ListParagraph"/>
        <w:numPr>
          <w:ilvl w:val="0"/>
          <w:numId w:val="3"/>
        </w:numPr>
        <w:rPr>
          <w:b/>
          <w:bCs/>
        </w:rPr>
      </w:pPr>
      <w:r w:rsidRPr="0082556B">
        <w:rPr>
          <w:b/>
          <w:bCs/>
        </w:rPr>
        <w:t>Be Responsible Leaders.</w:t>
      </w:r>
    </w:p>
    <w:p w14:paraId="5EE5F620" w14:textId="2CB51BBC" w:rsidR="008F6101" w:rsidRPr="00614753" w:rsidRDefault="0082556B">
      <w:pPr>
        <w:rPr>
          <w:u w:val="single"/>
        </w:rPr>
      </w:pPr>
      <w:r w:rsidRPr="00614753">
        <w:rPr>
          <w:u w:val="single"/>
        </w:rPr>
        <w:t>We note and support these.</w:t>
      </w:r>
    </w:p>
    <w:p w14:paraId="030DC780" w14:textId="77777777" w:rsidR="006435EE" w:rsidRDefault="006435EE" w:rsidP="006435EE"/>
    <w:p w14:paraId="473F4202" w14:textId="76C1711F" w:rsidR="006435EE" w:rsidRPr="00D52016" w:rsidRDefault="006435EE" w:rsidP="006435EE">
      <w:pPr>
        <w:rPr>
          <w:b/>
          <w:bCs/>
        </w:rPr>
      </w:pPr>
      <w:r w:rsidRPr="00D52016">
        <w:rPr>
          <w:b/>
          <w:bCs/>
        </w:rPr>
        <w:t xml:space="preserve">Service and service </w:t>
      </w:r>
      <w:r w:rsidR="003B764E">
        <w:rPr>
          <w:b/>
          <w:bCs/>
        </w:rPr>
        <w:t>p</w:t>
      </w:r>
      <w:r w:rsidRPr="00D52016">
        <w:rPr>
          <w:b/>
          <w:bCs/>
        </w:rPr>
        <w:t>erformance indicators</w:t>
      </w:r>
      <w:r>
        <w:rPr>
          <w:b/>
          <w:bCs/>
        </w:rPr>
        <w:t xml:space="preserve"> - Initiatives</w:t>
      </w:r>
    </w:p>
    <w:p w14:paraId="4FD8EE64" w14:textId="6B08E4FE" w:rsidR="006435EE" w:rsidRDefault="006435EE" w:rsidP="006435EE">
      <w:r>
        <w:t xml:space="preserve">That </w:t>
      </w:r>
      <w:r w:rsidR="003B764E">
        <w:t xml:space="preserve">in regard to </w:t>
      </w:r>
      <w:r>
        <w:t xml:space="preserve">those </w:t>
      </w:r>
      <w:r w:rsidR="00EE0A8D">
        <w:t>services</w:t>
      </w:r>
      <w:r>
        <w:t xml:space="preserve"> listed between pages 8 to 18, </w:t>
      </w:r>
      <w:r w:rsidR="00DB15EF">
        <w:t>our</w:t>
      </w:r>
      <w:r>
        <w:t xml:space="preserve"> observations are as follows:</w:t>
      </w:r>
    </w:p>
    <w:p w14:paraId="135C6F7B" w14:textId="07E5112A" w:rsidR="00DC28B8" w:rsidRDefault="006435EE" w:rsidP="00DB15EF">
      <w:pPr>
        <w:pStyle w:val="ListParagraph"/>
        <w:numPr>
          <w:ilvl w:val="0"/>
          <w:numId w:val="10"/>
        </w:numPr>
      </w:pPr>
      <w:r>
        <w:t>M</w:t>
      </w:r>
      <w:r w:rsidR="0082556B">
        <w:t>any of the strategic objectives do not have performance indicators or specific metrics to enable the effectiveness to be measured or opportunities for improvements to be undertaken</w:t>
      </w:r>
      <w:r w:rsidR="000F024C">
        <w:t xml:space="preserve">. </w:t>
      </w:r>
    </w:p>
    <w:p w14:paraId="33FD0D62" w14:textId="6AEFE103" w:rsidR="00AE3E94" w:rsidRDefault="003B764E" w:rsidP="00DB15EF">
      <w:pPr>
        <w:pStyle w:val="ListParagraph"/>
        <w:numPr>
          <w:ilvl w:val="0"/>
          <w:numId w:val="10"/>
        </w:numPr>
      </w:pPr>
      <w:r>
        <w:t>The is a need to d</w:t>
      </w:r>
      <w:r w:rsidR="00F032A4">
        <w:t xml:space="preserve">evelop a municipal wide community infrastructure plan and include relevant projects in the </w:t>
      </w:r>
      <w:r w:rsidR="00DB15EF">
        <w:t>10-year</w:t>
      </w:r>
      <w:r w:rsidR="00F032A4">
        <w:t xml:space="preserve"> capital program.</w:t>
      </w:r>
    </w:p>
    <w:p w14:paraId="3A4D49FB" w14:textId="77D2414C" w:rsidR="00F032A4" w:rsidRDefault="00F032A4" w:rsidP="00DB15EF">
      <w:pPr>
        <w:ind w:left="720"/>
      </w:pPr>
      <w:r>
        <w:t>Does th</w:t>
      </w:r>
      <w:r w:rsidR="003B764E">
        <w:t xml:space="preserve">e apparent absence </w:t>
      </w:r>
      <w:r w:rsidR="00EE0A8D">
        <w:t>of a</w:t>
      </w:r>
      <w:r w:rsidR="003B764E">
        <w:t xml:space="preserve"> </w:t>
      </w:r>
      <w:r w:rsidR="00EE0A8D">
        <w:t>10-year</w:t>
      </w:r>
      <w:r w:rsidR="003B764E">
        <w:t xml:space="preserve"> plan </w:t>
      </w:r>
      <w:r>
        <w:t xml:space="preserve">mean that Council has a </w:t>
      </w:r>
      <w:r w:rsidR="00D52016">
        <w:t>10-year</w:t>
      </w:r>
      <w:r>
        <w:t xml:space="preserve"> plan </w:t>
      </w:r>
      <w:r w:rsidR="003B764E">
        <w:t xml:space="preserve">that it has not made public </w:t>
      </w:r>
      <w:r>
        <w:t xml:space="preserve">or is </w:t>
      </w:r>
      <w:r w:rsidR="003B764E">
        <w:t xml:space="preserve">such a plan </w:t>
      </w:r>
      <w:r>
        <w:t xml:space="preserve">still </w:t>
      </w:r>
      <w:r w:rsidR="003B764E">
        <w:t xml:space="preserve">being </w:t>
      </w:r>
      <w:r>
        <w:t>develop</w:t>
      </w:r>
      <w:r w:rsidR="003B764E">
        <w:t>ed</w:t>
      </w:r>
      <w:r>
        <w:t>?</w:t>
      </w:r>
    </w:p>
    <w:p w14:paraId="26CB766D" w14:textId="4394CCAC" w:rsidR="00D52016" w:rsidRDefault="00DB15EF" w:rsidP="00DB15EF">
      <w:pPr>
        <w:pStyle w:val="ListParagraph"/>
        <w:numPr>
          <w:ilvl w:val="0"/>
          <w:numId w:val="10"/>
        </w:numPr>
      </w:pPr>
      <w:r>
        <w:t>T</w:t>
      </w:r>
      <w:r w:rsidR="00D52016">
        <w:t>hat</w:t>
      </w:r>
      <w:r w:rsidR="00DC28B8">
        <w:t xml:space="preserve"> many</w:t>
      </w:r>
      <w:r w:rsidR="00D52016">
        <w:t xml:space="preserve"> items </w:t>
      </w:r>
      <w:r w:rsidR="00DC28B8">
        <w:t xml:space="preserve">are being </w:t>
      </w:r>
      <w:r w:rsidR="00614753">
        <w:t>“</w:t>
      </w:r>
      <w:r w:rsidR="00DC28B8">
        <w:t>developed” and that</w:t>
      </w:r>
      <w:r w:rsidR="00793DE4">
        <w:t xml:space="preserve"> </w:t>
      </w:r>
      <w:r w:rsidR="00614753">
        <w:t xml:space="preserve">these </w:t>
      </w:r>
      <w:r w:rsidR="00793DE4">
        <w:t>are still in the planning phase</w:t>
      </w:r>
      <w:r w:rsidR="000F024C">
        <w:t xml:space="preserve">. </w:t>
      </w:r>
      <w:r>
        <w:br/>
      </w:r>
      <w:r w:rsidR="00793DE4">
        <w:t xml:space="preserve">This is disappointing as expectations in the community is that much of this work would have been </w:t>
      </w:r>
      <w:r w:rsidR="000D0F13">
        <w:t xml:space="preserve">up-to-date and </w:t>
      </w:r>
      <w:r w:rsidR="00793DE4">
        <w:t>ongoing</w:t>
      </w:r>
      <w:r w:rsidR="000D0F13">
        <w:t xml:space="preserve">, </w:t>
      </w:r>
      <w:r w:rsidR="00793DE4">
        <w:t xml:space="preserve">and actual </w:t>
      </w:r>
      <w:r w:rsidR="000D0F13">
        <w:t xml:space="preserve">actions </w:t>
      </w:r>
      <w:r w:rsidR="00793DE4">
        <w:t xml:space="preserve">would be </w:t>
      </w:r>
      <w:r w:rsidR="000D0F13">
        <w:t>specific</w:t>
      </w:r>
      <w:r w:rsidR="00793DE4">
        <w:t xml:space="preserve"> rather than </w:t>
      </w:r>
      <w:r w:rsidR="000D0F13">
        <w:t>strategic intents (</w:t>
      </w:r>
      <w:r w:rsidR="00793DE4">
        <w:t>initiatives</w:t>
      </w:r>
      <w:r w:rsidR="000D0F13">
        <w:t>) still</w:t>
      </w:r>
      <w:r w:rsidR="00793DE4">
        <w:t xml:space="preserve"> being developed.</w:t>
      </w:r>
      <w:r w:rsidR="00453B11">
        <w:br/>
        <w:t xml:space="preserve">We comment that where Implementation of specific initiatives are stated it is not clear the actions or </w:t>
      </w:r>
      <w:r w:rsidR="00614753">
        <w:t xml:space="preserve">the </w:t>
      </w:r>
      <w:r w:rsidR="00453B11">
        <w:t>budget provision is included.</w:t>
      </w:r>
      <w:r>
        <w:br/>
      </w:r>
    </w:p>
    <w:p w14:paraId="746A36B6" w14:textId="6D5FC17E" w:rsidR="00A45941" w:rsidRDefault="00DB15EF" w:rsidP="00EE0A8D">
      <w:pPr>
        <w:pStyle w:val="ListParagraph"/>
        <w:numPr>
          <w:ilvl w:val="0"/>
          <w:numId w:val="10"/>
        </w:numPr>
      </w:pPr>
      <w:r>
        <w:t xml:space="preserve">We would urge Council to ensure all its </w:t>
      </w:r>
      <w:r w:rsidRPr="006B4487">
        <w:rPr>
          <w:u w:val="single"/>
        </w:rPr>
        <w:t>Strategies</w:t>
      </w:r>
      <w:r>
        <w:t xml:space="preserve"> are up-to-date or within a </w:t>
      </w:r>
      <w:r w:rsidR="006B4487">
        <w:t>3-year</w:t>
      </w:r>
      <w:r>
        <w:t xml:space="preserve"> horizon so that these are relevant and </w:t>
      </w:r>
      <w:r w:rsidR="00EC202B">
        <w:t>can inform the 10-year plan.</w:t>
      </w:r>
      <w:r>
        <w:t xml:space="preserve"> </w:t>
      </w:r>
    </w:p>
    <w:p w14:paraId="0B1C7519" w14:textId="60256D5E" w:rsidR="00A45941" w:rsidRDefault="00EC202B">
      <w:r>
        <w:t>Based on the</w:t>
      </w:r>
      <w:r w:rsidR="00A45941">
        <w:t xml:space="preserve"> Financial Statements, </w:t>
      </w:r>
      <w:r>
        <w:t>EVA believes</w:t>
      </w:r>
      <w:r w:rsidR="00A45941">
        <w:t xml:space="preserve"> that Council is in a solid financial position and can afford additional borrowings if needed</w:t>
      </w:r>
      <w:r>
        <w:t xml:space="preserve"> or </w:t>
      </w:r>
      <w:r w:rsidR="00A45941">
        <w:t>rai</w:t>
      </w:r>
      <w:r>
        <w:t>se</w:t>
      </w:r>
      <w:r w:rsidR="00A45941">
        <w:t xml:space="preserve"> additional revenu</w:t>
      </w:r>
      <w:r>
        <w:t>e</w:t>
      </w:r>
      <w:r w:rsidR="00A45941">
        <w:t>.</w:t>
      </w:r>
    </w:p>
    <w:p w14:paraId="7AEF70B5" w14:textId="508E553E" w:rsidR="00A45941" w:rsidRPr="003B764E" w:rsidRDefault="00EC202B">
      <w:r>
        <w:t>Sp</w:t>
      </w:r>
      <w:r w:rsidR="00A45941">
        <w:t>ecifically</w:t>
      </w:r>
      <w:r>
        <w:t xml:space="preserve">, the </w:t>
      </w:r>
      <w:r w:rsidR="00A45941">
        <w:t xml:space="preserve">Capital Works Statement (page 26), the </w:t>
      </w:r>
      <w:r w:rsidR="00F0286C">
        <w:t xml:space="preserve">values appear inconsistent over the </w:t>
      </w:r>
      <w:r>
        <w:t>4-year</w:t>
      </w:r>
      <w:r w:rsidR="00F0286C">
        <w:t xml:space="preserve"> term</w:t>
      </w:r>
      <w:r w:rsidR="000F024C">
        <w:t xml:space="preserve">. </w:t>
      </w:r>
      <w:r w:rsidR="006B4487">
        <w:t>That is</w:t>
      </w:r>
      <w:r w:rsidR="00F0286C">
        <w:t xml:space="preserve">, </w:t>
      </w:r>
      <w:r w:rsidR="006B4487">
        <w:t xml:space="preserve">the </w:t>
      </w:r>
      <w:r w:rsidR="00F0286C">
        <w:t>capital expenditure significantly increases in 2023-23 from the current year and then significantly reduces the subsequent years</w:t>
      </w:r>
      <w:r w:rsidR="000F024C">
        <w:t xml:space="preserve">. </w:t>
      </w:r>
      <w:r w:rsidR="003B764E">
        <w:t xml:space="preserve">Particularly given our earlier comments for the requirements to continue to meet the needs of the expanding community and cost increases. </w:t>
      </w:r>
      <w:r w:rsidR="00F0286C" w:rsidRPr="00EE0A8D">
        <w:rPr>
          <w:bCs/>
        </w:rPr>
        <w:t>We ask why</w:t>
      </w:r>
      <w:r w:rsidR="003B764E" w:rsidRPr="00EE0A8D">
        <w:rPr>
          <w:bCs/>
        </w:rPr>
        <w:t xml:space="preserve"> this is the case and w</w:t>
      </w:r>
      <w:r w:rsidR="006B4487" w:rsidRPr="00EE0A8D">
        <w:rPr>
          <w:bCs/>
        </w:rPr>
        <w:t>hat does it mean?</w:t>
      </w:r>
    </w:p>
    <w:p w14:paraId="31910C8F" w14:textId="249B9E18" w:rsidR="00EC202B" w:rsidRDefault="00EC202B"/>
    <w:p w14:paraId="435EA3D4" w14:textId="20BFD927" w:rsidR="00EC202B" w:rsidRDefault="00EC202B"/>
    <w:p w14:paraId="7AFA7E89" w14:textId="41B55E37" w:rsidR="00EC202B" w:rsidRDefault="00EC202B">
      <w:r>
        <w:t xml:space="preserve">We thank </w:t>
      </w:r>
      <w:r w:rsidR="008326CC">
        <w:t>the</w:t>
      </w:r>
      <w:r>
        <w:t xml:space="preserve"> Cardinia Council for the opportunity to comment.</w:t>
      </w:r>
    </w:p>
    <w:p w14:paraId="0043F812" w14:textId="72BC8B04" w:rsidR="00CC2FCA" w:rsidRDefault="00EC202B">
      <w:r>
        <w:lastRenderedPageBreak/>
        <w:t xml:space="preserve">Yours Sincerely </w:t>
      </w:r>
    </w:p>
    <w:p w14:paraId="4D391133" w14:textId="77777777" w:rsidR="00CC2FCA" w:rsidRDefault="00CC2FCA" w:rsidP="00CC2FCA">
      <w:r>
        <w:t>Emerald Village Association Inc.</w:t>
      </w:r>
    </w:p>
    <w:p w14:paraId="2155A167" w14:textId="77777777" w:rsidR="00CC2FCA" w:rsidRDefault="00CC2FCA" w:rsidP="00CC2FCA">
      <w:r>
        <w:t>C/-</w:t>
      </w:r>
    </w:p>
    <w:p w14:paraId="6D1DB805" w14:textId="77777777" w:rsidR="00CC2FCA" w:rsidRDefault="00CC2FCA" w:rsidP="00CC2FCA">
      <w:r>
        <w:t xml:space="preserve">Dick Bartley </w:t>
      </w:r>
    </w:p>
    <w:p w14:paraId="28297C39" w14:textId="77777777" w:rsidR="00CC2FCA" w:rsidRDefault="00CC2FCA" w:rsidP="00CC2FCA">
      <w:r>
        <w:t>President</w:t>
      </w:r>
    </w:p>
    <w:p w14:paraId="5A8F5978" w14:textId="77777777" w:rsidR="00CC2FCA" w:rsidRDefault="00CC2FCA" w:rsidP="00CC2FCA">
      <w:r>
        <w:t>dickbartley08@gmail.com</w:t>
      </w:r>
    </w:p>
    <w:p w14:paraId="4868245D" w14:textId="77777777" w:rsidR="00CC2FCA" w:rsidRDefault="00CC2FCA" w:rsidP="00CC2FCA"/>
    <w:p w14:paraId="5E47E078" w14:textId="77777777" w:rsidR="00CC2FCA" w:rsidRDefault="00CC2FCA" w:rsidP="00CC2FCA">
      <w:r w:rsidRPr="00FA73C9">
        <w:t>Heather Bishop</w:t>
      </w:r>
    </w:p>
    <w:p w14:paraId="067B4FE3" w14:textId="77777777" w:rsidR="00CC2FCA" w:rsidRDefault="00CC2FCA" w:rsidP="00CC2FCA">
      <w:r>
        <w:t>Secretary</w:t>
      </w:r>
      <w:r w:rsidRPr="00FA73C9">
        <w:t xml:space="preserve"> </w:t>
      </w:r>
    </w:p>
    <w:p w14:paraId="43B46758" w14:textId="77777777" w:rsidR="00CC2FCA" w:rsidRDefault="00840386" w:rsidP="00CC2FCA">
      <w:hyperlink r:id="rId8" w:history="1">
        <w:r w:rsidR="00CC2FCA" w:rsidRPr="00A30C3F">
          <w:rPr>
            <w:rStyle w:val="Hyperlink"/>
          </w:rPr>
          <w:t>evasecretary3782@gmail.com</w:t>
        </w:r>
      </w:hyperlink>
    </w:p>
    <w:p w14:paraId="7AED776D" w14:textId="77777777" w:rsidR="00CC2FCA" w:rsidRDefault="00CC2FCA" w:rsidP="00CC2FCA"/>
    <w:p w14:paraId="616E1CB0" w14:textId="77777777" w:rsidR="003B764E" w:rsidRDefault="003B764E" w:rsidP="00CC2FCA"/>
    <w:p w14:paraId="6008D0A4" w14:textId="77777777" w:rsidR="00CC2FCA" w:rsidRDefault="00CC2FCA"/>
    <w:sectPr w:rsidR="00CC2F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6A78" w14:textId="77777777" w:rsidR="00840386" w:rsidRDefault="00840386" w:rsidP="008326CC">
      <w:pPr>
        <w:spacing w:after="0" w:line="240" w:lineRule="auto"/>
      </w:pPr>
      <w:r>
        <w:separator/>
      </w:r>
    </w:p>
  </w:endnote>
  <w:endnote w:type="continuationSeparator" w:id="0">
    <w:p w14:paraId="028F5A95" w14:textId="77777777" w:rsidR="00840386" w:rsidRDefault="00840386" w:rsidP="0083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203009"/>
      <w:docPartObj>
        <w:docPartGallery w:val="Page Numbers (Bottom of Page)"/>
        <w:docPartUnique/>
      </w:docPartObj>
    </w:sdtPr>
    <w:sdtEndPr/>
    <w:sdtContent>
      <w:sdt>
        <w:sdtPr>
          <w:id w:val="-1769616900"/>
          <w:docPartObj>
            <w:docPartGallery w:val="Page Numbers (Top of Page)"/>
            <w:docPartUnique/>
          </w:docPartObj>
        </w:sdtPr>
        <w:sdtEndPr/>
        <w:sdtContent>
          <w:p w14:paraId="684E46A8" w14:textId="1EA29509" w:rsidR="008326CC" w:rsidRDefault="008326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1D7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D7B">
              <w:rPr>
                <w:b/>
                <w:bCs/>
                <w:noProof/>
              </w:rPr>
              <w:t>8</w:t>
            </w:r>
            <w:r>
              <w:rPr>
                <w:b/>
                <w:bCs/>
                <w:sz w:val="24"/>
                <w:szCs w:val="24"/>
              </w:rPr>
              <w:fldChar w:fldCharType="end"/>
            </w:r>
          </w:p>
        </w:sdtContent>
      </w:sdt>
    </w:sdtContent>
  </w:sdt>
  <w:p w14:paraId="2F334342" w14:textId="77777777" w:rsidR="008326CC" w:rsidRDefault="0083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A99A" w14:textId="77777777" w:rsidR="00840386" w:rsidRDefault="00840386" w:rsidP="008326CC">
      <w:pPr>
        <w:spacing w:after="0" w:line="240" w:lineRule="auto"/>
      </w:pPr>
      <w:r>
        <w:separator/>
      </w:r>
    </w:p>
  </w:footnote>
  <w:footnote w:type="continuationSeparator" w:id="0">
    <w:p w14:paraId="06414ACA" w14:textId="77777777" w:rsidR="00840386" w:rsidRDefault="00840386" w:rsidP="00832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CBD91" w14:textId="3F5BFEFE" w:rsidR="007B50F0" w:rsidRPr="0080162B" w:rsidRDefault="000D6BC8" w:rsidP="007B50F0">
    <w:pPr>
      <w:rPr>
        <w:b/>
        <w:bCs/>
        <w:sz w:val="24"/>
        <w:szCs w:val="24"/>
      </w:rPr>
    </w:pPr>
    <w:r>
      <w:rPr>
        <w:b/>
        <w:bCs/>
        <w:sz w:val="24"/>
        <w:szCs w:val="24"/>
      </w:rPr>
      <w:t>Emerald Village Association Inc.</w:t>
    </w:r>
    <w:r w:rsidRPr="0080162B">
      <w:rPr>
        <w:b/>
        <w:bCs/>
        <w:sz w:val="24"/>
        <w:szCs w:val="24"/>
      </w:rPr>
      <w:t xml:space="preserve"> </w:t>
    </w:r>
    <w:r>
      <w:rPr>
        <w:b/>
        <w:bCs/>
        <w:sz w:val="24"/>
        <w:szCs w:val="24"/>
      </w:rPr>
      <w:t xml:space="preserve">submission to the </w:t>
    </w:r>
    <w:r w:rsidR="007B50F0" w:rsidRPr="0080162B">
      <w:rPr>
        <w:b/>
        <w:bCs/>
        <w:sz w:val="24"/>
        <w:szCs w:val="24"/>
      </w:rPr>
      <w:t xml:space="preserve">Cardinia </w:t>
    </w:r>
    <w:r>
      <w:rPr>
        <w:b/>
        <w:bCs/>
        <w:sz w:val="24"/>
        <w:szCs w:val="24"/>
      </w:rPr>
      <w:t xml:space="preserve">Shire Council </w:t>
    </w:r>
    <w:r w:rsidR="007B50F0" w:rsidRPr="0080162B">
      <w:rPr>
        <w:b/>
        <w:bCs/>
        <w:sz w:val="24"/>
        <w:szCs w:val="24"/>
      </w:rPr>
      <w:t xml:space="preserve">Budget </w:t>
    </w:r>
    <w:r w:rsidRPr="0080162B">
      <w:rPr>
        <w:b/>
        <w:bCs/>
        <w:sz w:val="24"/>
        <w:szCs w:val="24"/>
      </w:rPr>
      <w:t>2022 -23</w:t>
    </w:r>
    <w:r>
      <w:rPr>
        <w:b/>
        <w:bCs/>
        <w:sz w:val="24"/>
        <w:szCs w:val="24"/>
      </w:rPr>
      <w:t xml:space="preserve"> </w:t>
    </w:r>
  </w:p>
  <w:p w14:paraId="0645DDD9" w14:textId="77777777" w:rsidR="007B50F0" w:rsidRDefault="007B50F0" w:rsidP="007B50F0">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420"/>
    <w:multiLevelType w:val="hybridMultilevel"/>
    <w:tmpl w:val="DAE8A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96F61"/>
    <w:multiLevelType w:val="hybridMultilevel"/>
    <w:tmpl w:val="60D0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E2938"/>
    <w:multiLevelType w:val="hybridMultilevel"/>
    <w:tmpl w:val="F82E9A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EDB339F"/>
    <w:multiLevelType w:val="hybridMultilevel"/>
    <w:tmpl w:val="4B9AD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FC19DD"/>
    <w:multiLevelType w:val="hybridMultilevel"/>
    <w:tmpl w:val="E3500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D4E1E60"/>
    <w:multiLevelType w:val="hybridMultilevel"/>
    <w:tmpl w:val="F8FCA4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784F14"/>
    <w:multiLevelType w:val="hybridMultilevel"/>
    <w:tmpl w:val="FA7CE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E83AF9"/>
    <w:multiLevelType w:val="hybridMultilevel"/>
    <w:tmpl w:val="1E945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F9674C"/>
    <w:multiLevelType w:val="hybridMultilevel"/>
    <w:tmpl w:val="522CD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143B31"/>
    <w:multiLevelType w:val="hybridMultilevel"/>
    <w:tmpl w:val="2B2A6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4362E4"/>
    <w:multiLevelType w:val="hybridMultilevel"/>
    <w:tmpl w:val="0890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9040267">
    <w:abstractNumId w:val="10"/>
  </w:num>
  <w:num w:numId="2" w16cid:durableId="1619213075">
    <w:abstractNumId w:val="7"/>
  </w:num>
  <w:num w:numId="3" w16cid:durableId="756486725">
    <w:abstractNumId w:val="6"/>
  </w:num>
  <w:num w:numId="4" w16cid:durableId="1301349447">
    <w:abstractNumId w:val="4"/>
  </w:num>
  <w:num w:numId="5" w16cid:durableId="2144619752">
    <w:abstractNumId w:val="3"/>
  </w:num>
  <w:num w:numId="6" w16cid:durableId="1032850726">
    <w:abstractNumId w:val="1"/>
  </w:num>
  <w:num w:numId="7" w16cid:durableId="1145200607">
    <w:abstractNumId w:val="2"/>
  </w:num>
  <w:num w:numId="8" w16cid:durableId="913123462">
    <w:abstractNumId w:val="9"/>
  </w:num>
  <w:num w:numId="9" w16cid:durableId="1102797756">
    <w:abstractNumId w:val="5"/>
  </w:num>
  <w:num w:numId="10" w16cid:durableId="635530111">
    <w:abstractNumId w:val="0"/>
  </w:num>
  <w:num w:numId="11" w16cid:durableId="3615622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48"/>
    <w:rsid w:val="0002292C"/>
    <w:rsid w:val="000346F8"/>
    <w:rsid w:val="000D0F13"/>
    <w:rsid w:val="000D6BC8"/>
    <w:rsid w:val="000F024C"/>
    <w:rsid w:val="00123684"/>
    <w:rsid w:val="001375B6"/>
    <w:rsid w:val="0015661C"/>
    <w:rsid w:val="00167255"/>
    <w:rsid w:val="001B503E"/>
    <w:rsid w:val="001D6325"/>
    <w:rsid w:val="001E331D"/>
    <w:rsid w:val="001E4052"/>
    <w:rsid w:val="00295BB7"/>
    <w:rsid w:val="002F2EC4"/>
    <w:rsid w:val="002F623D"/>
    <w:rsid w:val="00316354"/>
    <w:rsid w:val="00333708"/>
    <w:rsid w:val="00341FA6"/>
    <w:rsid w:val="00347578"/>
    <w:rsid w:val="00354B7F"/>
    <w:rsid w:val="00374F44"/>
    <w:rsid w:val="00381848"/>
    <w:rsid w:val="003A6C69"/>
    <w:rsid w:val="003B764E"/>
    <w:rsid w:val="003E16B8"/>
    <w:rsid w:val="003E31C0"/>
    <w:rsid w:val="003F5C5B"/>
    <w:rsid w:val="0040718E"/>
    <w:rsid w:val="0043092F"/>
    <w:rsid w:val="00434AE3"/>
    <w:rsid w:val="0043751C"/>
    <w:rsid w:val="00453B11"/>
    <w:rsid w:val="00463A3D"/>
    <w:rsid w:val="0049341A"/>
    <w:rsid w:val="004D76FC"/>
    <w:rsid w:val="00522113"/>
    <w:rsid w:val="005247CF"/>
    <w:rsid w:val="00555B88"/>
    <w:rsid w:val="005B65D7"/>
    <w:rsid w:val="006031CE"/>
    <w:rsid w:val="00614753"/>
    <w:rsid w:val="00616396"/>
    <w:rsid w:val="00625AD3"/>
    <w:rsid w:val="00627CE6"/>
    <w:rsid w:val="00632006"/>
    <w:rsid w:val="006435EE"/>
    <w:rsid w:val="006B4487"/>
    <w:rsid w:val="006C033E"/>
    <w:rsid w:val="006C54B9"/>
    <w:rsid w:val="006F4140"/>
    <w:rsid w:val="00745A05"/>
    <w:rsid w:val="007545C5"/>
    <w:rsid w:val="0075466F"/>
    <w:rsid w:val="00793DE4"/>
    <w:rsid w:val="007B50F0"/>
    <w:rsid w:val="007D2361"/>
    <w:rsid w:val="007E08CD"/>
    <w:rsid w:val="007E51EC"/>
    <w:rsid w:val="007F78DF"/>
    <w:rsid w:val="00800B48"/>
    <w:rsid w:val="0080162B"/>
    <w:rsid w:val="00807C27"/>
    <w:rsid w:val="00812DAA"/>
    <w:rsid w:val="0082556B"/>
    <w:rsid w:val="008326CC"/>
    <w:rsid w:val="00840386"/>
    <w:rsid w:val="008462A7"/>
    <w:rsid w:val="008501FC"/>
    <w:rsid w:val="00896590"/>
    <w:rsid w:val="008F6101"/>
    <w:rsid w:val="008F74E1"/>
    <w:rsid w:val="00910CD3"/>
    <w:rsid w:val="00912057"/>
    <w:rsid w:val="0091209B"/>
    <w:rsid w:val="0091598F"/>
    <w:rsid w:val="009207EE"/>
    <w:rsid w:val="00971A17"/>
    <w:rsid w:val="00980721"/>
    <w:rsid w:val="009A38CA"/>
    <w:rsid w:val="009D297A"/>
    <w:rsid w:val="009E512D"/>
    <w:rsid w:val="00A14861"/>
    <w:rsid w:val="00A27BA8"/>
    <w:rsid w:val="00A45941"/>
    <w:rsid w:val="00A464D3"/>
    <w:rsid w:val="00A74E38"/>
    <w:rsid w:val="00A907D2"/>
    <w:rsid w:val="00AD1B17"/>
    <w:rsid w:val="00AE3E94"/>
    <w:rsid w:val="00B031B4"/>
    <w:rsid w:val="00B4538A"/>
    <w:rsid w:val="00BA566E"/>
    <w:rsid w:val="00BB7AD5"/>
    <w:rsid w:val="00C00363"/>
    <w:rsid w:val="00C01CD6"/>
    <w:rsid w:val="00C40BBD"/>
    <w:rsid w:val="00CA59AB"/>
    <w:rsid w:val="00CB575F"/>
    <w:rsid w:val="00CB7F05"/>
    <w:rsid w:val="00CC2FCA"/>
    <w:rsid w:val="00CE0713"/>
    <w:rsid w:val="00CE3A51"/>
    <w:rsid w:val="00CF1D7B"/>
    <w:rsid w:val="00D14510"/>
    <w:rsid w:val="00D21699"/>
    <w:rsid w:val="00D52016"/>
    <w:rsid w:val="00D82FCA"/>
    <w:rsid w:val="00DA7624"/>
    <w:rsid w:val="00DB15EF"/>
    <w:rsid w:val="00DC28B8"/>
    <w:rsid w:val="00DC38B6"/>
    <w:rsid w:val="00DD5D0B"/>
    <w:rsid w:val="00E14F13"/>
    <w:rsid w:val="00E34B6E"/>
    <w:rsid w:val="00E54E94"/>
    <w:rsid w:val="00E91575"/>
    <w:rsid w:val="00E97ABA"/>
    <w:rsid w:val="00EA3227"/>
    <w:rsid w:val="00EC202B"/>
    <w:rsid w:val="00EC2FA6"/>
    <w:rsid w:val="00EC78F0"/>
    <w:rsid w:val="00ED5449"/>
    <w:rsid w:val="00EE0A8D"/>
    <w:rsid w:val="00F0286C"/>
    <w:rsid w:val="00F032A4"/>
    <w:rsid w:val="00F37C7A"/>
    <w:rsid w:val="00F460D4"/>
    <w:rsid w:val="00F64809"/>
    <w:rsid w:val="00F74FEE"/>
    <w:rsid w:val="00F762F9"/>
    <w:rsid w:val="00F800B6"/>
    <w:rsid w:val="00F907C1"/>
    <w:rsid w:val="00F91C79"/>
    <w:rsid w:val="00FC776E"/>
    <w:rsid w:val="00FD5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7FFDA"/>
  <w15:chartTrackingRefBased/>
  <w15:docId w15:val="{965DFF20-6BEA-4F0C-ABCB-F761742D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396"/>
    <w:pPr>
      <w:ind w:left="720"/>
      <w:contextualSpacing/>
    </w:pPr>
  </w:style>
  <w:style w:type="character" w:customStyle="1" w:styleId="fontstyle01">
    <w:name w:val="fontstyle01"/>
    <w:basedOn w:val="DefaultParagraphFont"/>
    <w:rsid w:val="009A38CA"/>
    <w:rPr>
      <w:rFonts w:ascii="Calibri" w:hAnsi="Calibri" w:cs="Calibri" w:hint="default"/>
      <w:b w:val="0"/>
      <w:bCs w:val="0"/>
      <w:i w:val="0"/>
      <w:iCs w:val="0"/>
      <w:color w:val="000000"/>
      <w:sz w:val="22"/>
      <w:szCs w:val="22"/>
    </w:rPr>
  </w:style>
  <w:style w:type="paragraph" w:styleId="Header">
    <w:name w:val="header"/>
    <w:basedOn w:val="Normal"/>
    <w:link w:val="HeaderChar"/>
    <w:uiPriority w:val="99"/>
    <w:unhideWhenUsed/>
    <w:rsid w:val="00832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6CC"/>
  </w:style>
  <w:style w:type="paragraph" w:styleId="Footer">
    <w:name w:val="footer"/>
    <w:basedOn w:val="Normal"/>
    <w:link w:val="FooterChar"/>
    <w:uiPriority w:val="99"/>
    <w:unhideWhenUsed/>
    <w:rsid w:val="00832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6CC"/>
  </w:style>
  <w:style w:type="paragraph" w:styleId="BalloonText">
    <w:name w:val="Balloon Text"/>
    <w:basedOn w:val="Normal"/>
    <w:link w:val="BalloonTextChar"/>
    <w:uiPriority w:val="99"/>
    <w:semiHidden/>
    <w:unhideWhenUsed/>
    <w:rsid w:val="00E97A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7ABA"/>
    <w:rPr>
      <w:rFonts w:ascii="Times New Roman" w:hAnsi="Times New Roman" w:cs="Times New Roman"/>
      <w:sz w:val="18"/>
      <w:szCs w:val="18"/>
    </w:rPr>
  </w:style>
  <w:style w:type="character" w:styleId="Hyperlink">
    <w:name w:val="Hyperlink"/>
    <w:basedOn w:val="DefaultParagraphFont"/>
    <w:uiPriority w:val="99"/>
    <w:unhideWhenUsed/>
    <w:rsid w:val="00CC2FCA"/>
    <w:rPr>
      <w:color w:val="0563C1" w:themeColor="hyperlink"/>
      <w:u w:val="single"/>
    </w:rPr>
  </w:style>
  <w:style w:type="paragraph" w:styleId="Revision">
    <w:name w:val="Revision"/>
    <w:hidden/>
    <w:uiPriority w:val="99"/>
    <w:semiHidden/>
    <w:rsid w:val="00156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4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ecretary378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491D2-D203-442B-BAFF-77CA3E45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Cullino</dc:creator>
  <cp:keywords/>
  <dc:description/>
  <cp:lastModifiedBy>Claudio Cullino</cp:lastModifiedBy>
  <cp:revision>4</cp:revision>
  <dcterms:created xsi:type="dcterms:W3CDTF">2022-05-10T02:12:00Z</dcterms:created>
  <dcterms:modified xsi:type="dcterms:W3CDTF">2022-05-10T02:56:00Z</dcterms:modified>
</cp:coreProperties>
</file>